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C287" w14:textId="77777777" w:rsidR="000B043B" w:rsidRDefault="00000000">
      <w:pPr>
        <w:spacing w:after="160"/>
        <w:jc w:val="center"/>
        <w:rPr>
          <w:rFonts w:hint="eastAsia"/>
        </w:rPr>
      </w:pPr>
      <w:r>
        <w:rPr>
          <w:noProof/>
        </w:rPr>
        <w:drawing>
          <wp:inline distT="0" distB="0" distL="0" distR="0" wp14:anchorId="1ED2718D" wp14:editId="0A5B02D2">
            <wp:extent cx="3311999" cy="17485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eefje_rgb.png"/>
                    <pic:cNvPicPr/>
                  </pic:nvPicPr>
                  <pic:blipFill>
                    <a:blip r:embed="rId8"/>
                    <a:stretch>
                      <a:fillRect/>
                    </a:stretch>
                  </pic:blipFill>
                  <pic:spPr>
                    <a:xfrm>
                      <a:off x="0" y="0"/>
                      <a:ext cx="3311999" cy="1748587"/>
                    </a:xfrm>
                    <a:prstGeom prst="rect">
                      <a:avLst/>
                    </a:prstGeom>
                  </pic:spPr>
                </pic:pic>
              </a:graphicData>
            </a:graphic>
          </wp:inline>
        </w:drawing>
      </w:r>
    </w:p>
    <w:p w14:paraId="324382D2" w14:textId="77777777" w:rsidR="000B043B" w:rsidRDefault="00000000">
      <w:pPr>
        <w:spacing w:before="80" w:after="80"/>
        <w:jc w:val="center"/>
        <w:rPr>
          <w:rFonts w:hint="eastAsia"/>
        </w:rPr>
      </w:pPr>
      <w:r>
        <w:rPr>
          <w:rFonts w:ascii="Aptos Display" w:hAnsi="Aptos Display"/>
          <w:b/>
          <w:color w:val="29451F"/>
          <w:sz w:val="48"/>
        </w:rPr>
        <w:t>INSCHRIJFFORMULIER</w:t>
      </w:r>
    </w:p>
    <w:p w14:paraId="62FE7A98" w14:textId="77777777" w:rsidR="000B043B" w:rsidRDefault="00000000">
      <w:pPr>
        <w:spacing w:after="60"/>
        <w:jc w:val="center"/>
        <w:rPr>
          <w:rFonts w:hint="eastAsia"/>
        </w:rPr>
      </w:pPr>
      <w:r>
        <w:rPr>
          <w:b/>
          <w:color w:val="405F5A"/>
          <w:sz w:val="28"/>
        </w:rPr>
        <w:t>Anders denken, dieper voelen, bewust leiden</w:t>
      </w:r>
    </w:p>
    <w:p w14:paraId="57B1FDEC" w14:textId="77777777" w:rsidR="000B043B" w:rsidRDefault="00000000">
      <w:pPr>
        <w:jc w:val="center"/>
        <w:rPr>
          <w:rFonts w:hint="eastAsia"/>
        </w:rPr>
      </w:pPr>
      <w:r>
        <w:t>Een ervaringsgerichte tweedaagse rond hoogbegaafdheid, hoogsensitiviteit en natuurlijk leiderschap.</w:t>
      </w:r>
    </w:p>
    <w:tbl>
      <w:tblPr>
        <w:tblW w:w="9751" w:type="dxa"/>
        <w:tblInd w:w="12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2437"/>
        <w:gridCol w:w="2438"/>
        <w:gridCol w:w="2438"/>
        <w:gridCol w:w="2438"/>
      </w:tblGrid>
      <w:tr w:rsidR="000B043B" w14:paraId="40B6E353" w14:textId="77777777">
        <w:tc>
          <w:tcPr>
            <w:tcW w:w="2437" w:type="dxa"/>
            <w:shd w:val="clear" w:color="auto" w:fill="F7F3E9"/>
            <w:tcMar>
              <w:top w:w="100" w:type="dxa"/>
              <w:left w:w="100" w:type="dxa"/>
              <w:bottom w:w="100" w:type="dxa"/>
              <w:right w:w="100" w:type="dxa"/>
            </w:tcMar>
          </w:tcPr>
          <w:p w14:paraId="6267255E" w14:textId="77777777" w:rsidR="000B043B" w:rsidRDefault="00000000">
            <w:pPr>
              <w:jc w:val="center"/>
              <w:rPr>
                <w:rFonts w:hint="eastAsia"/>
              </w:rPr>
            </w:pPr>
            <w:r>
              <w:rPr>
                <w:b/>
                <w:color w:val="A8C934"/>
                <w:sz w:val="16"/>
              </w:rPr>
              <w:t>DATA</w:t>
            </w:r>
            <w:r>
              <w:rPr>
                <w:b/>
                <w:color w:val="A8C934"/>
                <w:sz w:val="16"/>
              </w:rPr>
              <w:br/>
            </w:r>
            <w:r>
              <w:rPr>
                <w:b/>
                <w:color w:val="29451F"/>
                <w:sz w:val="19"/>
              </w:rPr>
              <w:t>2 en 9 oktober</w:t>
            </w:r>
          </w:p>
        </w:tc>
        <w:tc>
          <w:tcPr>
            <w:tcW w:w="2437" w:type="dxa"/>
            <w:shd w:val="clear" w:color="auto" w:fill="F7F3E9"/>
            <w:tcMar>
              <w:top w:w="100" w:type="dxa"/>
              <w:left w:w="100" w:type="dxa"/>
              <w:bottom w:w="100" w:type="dxa"/>
              <w:right w:w="100" w:type="dxa"/>
            </w:tcMar>
          </w:tcPr>
          <w:p w14:paraId="2A1170CD" w14:textId="77777777" w:rsidR="000B043B" w:rsidRDefault="00000000">
            <w:pPr>
              <w:jc w:val="center"/>
              <w:rPr>
                <w:rFonts w:hint="eastAsia"/>
              </w:rPr>
            </w:pPr>
            <w:r>
              <w:rPr>
                <w:b/>
                <w:color w:val="A8C934"/>
                <w:sz w:val="16"/>
              </w:rPr>
              <w:t>UUR</w:t>
            </w:r>
            <w:r>
              <w:rPr>
                <w:b/>
                <w:color w:val="A8C934"/>
                <w:sz w:val="16"/>
              </w:rPr>
              <w:br/>
            </w:r>
            <w:r>
              <w:rPr>
                <w:b/>
                <w:color w:val="29451F"/>
                <w:sz w:val="19"/>
              </w:rPr>
              <w:t>9.30–16.00 uur</w:t>
            </w:r>
          </w:p>
        </w:tc>
        <w:tc>
          <w:tcPr>
            <w:tcW w:w="2437" w:type="dxa"/>
            <w:shd w:val="clear" w:color="auto" w:fill="F7F3E9"/>
            <w:tcMar>
              <w:top w:w="100" w:type="dxa"/>
              <w:left w:w="100" w:type="dxa"/>
              <w:bottom w:w="100" w:type="dxa"/>
              <w:right w:w="100" w:type="dxa"/>
            </w:tcMar>
          </w:tcPr>
          <w:p w14:paraId="7A21204A" w14:textId="77777777" w:rsidR="000B043B" w:rsidRDefault="00000000">
            <w:pPr>
              <w:jc w:val="center"/>
              <w:rPr>
                <w:rFonts w:hint="eastAsia"/>
              </w:rPr>
            </w:pPr>
            <w:r>
              <w:rPr>
                <w:b/>
                <w:color w:val="A8C934"/>
                <w:sz w:val="16"/>
              </w:rPr>
              <w:t>LOCATIE</w:t>
            </w:r>
            <w:r>
              <w:rPr>
                <w:b/>
                <w:color w:val="A8C934"/>
                <w:sz w:val="16"/>
              </w:rPr>
              <w:br/>
            </w:r>
            <w:r>
              <w:rPr>
                <w:b/>
                <w:color w:val="29451F"/>
                <w:sz w:val="19"/>
              </w:rPr>
              <w:t>Poederlee</w:t>
            </w:r>
          </w:p>
        </w:tc>
        <w:tc>
          <w:tcPr>
            <w:tcW w:w="2437" w:type="dxa"/>
            <w:shd w:val="clear" w:color="auto" w:fill="F7F3E9"/>
            <w:tcMar>
              <w:top w:w="100" w:type="dxa"/>
              <w:left w:w="100" w:type="dxa"/>
              <w:bottom w:w="100" w:type="dxa"/>
              <w:right w:w="100" w:type="dxa"/>
            </w:tcMar>
          </w:tcPr>
          <w:p w14:paraId="63E0C372" w14:textId="77777777" w:rsidR="000B043B" w:rsidRDefault="00000000">
            <w:pPr>
              <w:jc w:val="center"/>
              <w:rPr>
                <w:rFonts w:hint="eastAsia"/>
              </w:rPr>
            </w:pPr>
            <w:r>
              <w:rPr>
                <w:b/>
                <w:color w:val="A8C934"/>
                <w:sz w:val="16"/>
              </w:rPr>
              <w:t>GROEP</w:t>
            </w:r>
            <w:r>
              <w:rPr>
                <w:b/>
                <w:color w:val="A8C934"/>
                <w:sz w:val="16"/>
              </w:rPr>
              <w:br/>
            </w:r>
            <w:r>
              <w:rPr>
                <w:b/>
                <w:color w:val="29451F"/>
                <w:sz w:val="19"/>
              </w:rPr>
              <w:t>Max. 8 deelnemers</w:t>
            </w:r>
          </w:p>
        </w:tc>
      </w:tr>
    </w:tbl>
    <w:p w14:paraId="433BCB1B" w14:textId="77777777" w:rsidR="000B043B" w:rsidRDefault="000B043B">
      <w:pPr>
        <w:rPr>
          <w:rFonts w:hint="eastAsia"/>
        </w:rPr>
      </w:pPr>
    </w:p>
    <w:tbl>
      <w:tblPr>
        <w:tblW w:w="9751" w:type="dxa"/>
        <w:tblInd w:w="120" w:type="dxa"/>
        <w:tblBorders>
          <w:top w:val="single" w:sz="4" w:space="0" w:color="DDE3D7"/>
          <w:left w:val="single" w:sz="4" w:space="0" w:color="DDE3D7"/>
          <w:bottom w:val="single" w:sz="4" w:space="0" w:color="DDE3D7"/>
          <w:right w:val="single" w:sz="4" w:space="0" w:color="DDE3D7"/>
          <w:insideH w:val="single" w:sz="4" w:space="0" w:color="DDE3D7"/>
          <w:insideV w:val="single" w:sz="4" w:space="0" w:color="DDE3D7"/>
        </w:tblBorders>
        <w:tblLayout w:type="fixed"/>
        <w:tblLook w:val="04A0" w:firstRow="1" w:lastRow="0" w:firstColumn="1" w:lastColumn="0" w:noHBand="0" w:noVBand="1"/>
      </w:tblPr>
      <w:tblGrid>
        <w:gridCol w:w="9751"/>
      </w:tblGrid>
      <w:tr w:rsidR="000B043B" w14:paraId="57DE718B" w14:textId="77777777">
        <w:tc>
          <w:tcPr>
            <w:tcW w:w="9751" w:type="dxa"/>
            <w:shd w:val="clear" w:color="auto" w:fill="EEF1E9"/>
            <w:tcMar>
              <w:top w:w="120" w:type="dxa"/>
              <w:left w:w="150" w:type="dxa"/>
              <w:bottom w:w="120" w:type="dxa"/>
              <w:right w:w="150" w:type="dxa"/>
            </w:tcMar>
          </w:tcPr>
          <w:p w14:paraId="67EBB07C" w14:textId="77777777" w:rsidR="000B043B" w:rsidRDefault="00000000">
            <w:pPr>
              <w:spacing w:after="0"/>
              <w:rPr>
                <w:rFonts w:hint="eastAsia"/>
              </w:rPr>
            </w:pPr>
            <w:r>
              <w:rPr>
                <w:i/>
                <w:color w:val="405F5A"/>
                <w:sz w:val="18"/>
              </w:rPr>
              <w:t>Vul de verplichte velden (*) in. Markeer bij keuzemogelijkheden het passende vakje met een X. Na verzending ontvang je een bevestiging en de betaalgegevens. Je plaats is definitief gereserveerd zodra de betaling is ontvangen.</w:t>
            </w:r>
          </w:p>
        </w:tc>
      </w:tr>
    </w:tbl>
    <w:p w14:paraId="0BB6BBF0" w14:textId="77777777" w:rsidR="000B043B" w:rsidRDefault="00000000">
      <w:pPr>
        <w:pStyle w:val="Kop2"/>
      </w:pPr>
      <w:r>
        <w:t>Praktische status</w:t>
      </w:r>
    </w:p>
    <w:p w14:paraId="7C54A2E0" w14:textId="77777777" w:rsidR="000B043B" w:rsidRDefault="00000000">
      <w:pPr>
        <w:spacing w:after="40"/>
        <w:ind w:left="113"/>
        <w:rPr>
          <w:rFonts w:hint="eastAsia"/>
        </w:rPr>
      </w:pPr>
      <w:r>
        <w:rPr>
          <w:sz w:val="20"/>
        </w:rPr>
        <w:t>☐  Ik schrijf mij voorlopig in en ontvang graag de betaalinformatie.</w:t>
      </w:r>
    </w:p>
    <w:p w14:paraId="55F97086" w14:textId="77777777" w:rsidR="000B043B" w:rsidRDefault="00000000">
      <w:pPr>
        <w:spacing w:after="40"/>
        <w:ind w:left="113"/>
        <w:rPr>
          <w:rFonts w:hint="eastAsia"/>
        </w:rPr>
      </w:pPr>
      <w:r>
        <w:rPr>
          <w:sz w:val="20"/>
        </w:rPr>
        <w:t>☐  Ik heb vooraf nog een korte afstemmingsvraag.</w:t>
      </w:r>
    </w:p>
    <w:p w14:paraId="5D5E95FA" w14:textId="77777777" w:rsidR="000B043B" w:rsidRDefault="00000000">
      <w:pPr>
        <w:spacing w:after="40"/>
        <w:rPr>
          <w:rFonts w:hint="eastAsia"/>
        </w:rPr>
      </w:pPr>
      <w:r>
        <w:rPr>
          <w:b/>
          <w:color w:val="29451F"/>
        </w:rPr>
        <w:t>Eventuele vraag</w:t>
      </w:r>
      <w:r>
        <w:rPr>
          <w:i/>
          <w:color w:val="756B60"/>
          <w:sz w:val="17"/>
        </w:rPr>
        <w:t xml:space="preserve">  optioneel</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43070CC4" w14:textId="77777777">
        <w:trPr>
          <w:trHeight w:val="680"/>
        </w:trPr>
        <w:tc>
          <w:tcPr>
            <w:tcW w:w="9751" w:type="dxa"/>
            <w:shd w:val="clear" w:color="auto" w:fill="FFFFFF"/>
            <w:tcMar>
              <w:top w:w="110" w:type="dxa"/>
              <w:left w:w="140" w:type="dxa"/>
              <w:bottom w:w="110" w:type="dxa"/>
              <w:right w:w="140" w:type="dxa"/>
            </w:tcMar>
          </w:tcPr>
          <w:p w14:paraId="10AC74BC" w14:textId="77777777" w:rsidR="000B043B" w:rsidRDefault="00000000">
            <w:pPr>
              <w:spacing w:after="0"/>
              <w:rPr>
                <w:rFonts w:hint="eastAsia"/>
              </w:rPr>
            </w:pPr>
            <w:sdt>
              <w:sdtPr>
                <w:alias w:val="VOORAFGAANDE_VRAAG"/>
                <w:tag w:val="VOORAFGAANDE_VRAAG"/>
                <w:id w:val="69556292"/>
                <w:text/>
              </w:sdtPr>
              <w:sdtContent>
                <w:r>
                  <w:rPr>
                    <w:color w:val="756B60"/>
                  </w:rPr>
                  <w:t>{{VOORAFGAANDE_VRAAG}}</w:t>
                </w:r>
              </w:sdtContent>
            </w:sdt>
          </w:p>
        </w:tc>
      </w:tr>
    </w:tbl>
    <w:p w14:paraId="00818516" w14:textId="77777777" w:rsidR="000B043B" w:rsidRDefault="000B043B">
      <w:pPr>
        <w:spacing w:after="0"/>
        <w:rPr>
          <w:rFonts w:hint="eastAsia"/>
        </w:rPr>
      </w:pPr>
    </w:p>
    <w:p w14:paraId="03DB5438" w14:textId="77777777" w:rsidR="000B043B" w:rsidRDefault="00000000">
      <w:pPr>
        <w:rPr>
          <w:rFonts w:hint="eastAsia"/>
        </w:rPr>
      </w:pPr>
      <w:r>
        <w:br w:type="page"/>
      </w:r>
    </w:p>
    <w:p w14:paraId="103A96CE" w14:textId="77777777" w:rsidR="000B043B" w:rsidRDefault="00000000">
      <w:pPr>
        <w:spacing w:before="80" w:after="60"/>
        <w:rPr>
          <w:rFonts w:hint="eastAsia"/>
        </w:rPr>
      </w:pPr>
      <w:r>
        <w:rPr>
          <w:b/>
          <w:color w:val="A8C934"/>
          <w:sz w:val="20"/>
        </w:rPr>
        <w:lastRenderedPageBreak/>
        <w:t xml:space="preserve">1  </w:t>
      </w:r>
      <w:r>
        <w:rPr>
          <w:rFonts w:ascii="Aptos Display" w:hAnsi="Aptos Display"/>
          <w:b/>
          <w:color w:val="29451F"/>
          <w:sz w:val="32"/>
        </w:rPr>
        <w:t>Persoonlijke gegevens</w:t>
      </w:r>
    </w:p>
    <w:p w14:paraId="32B80D20" w14:textId="77777777" w:rsidR="000B043B" w:rsidRDefault="000B043B">
      <w:pPr>
        <w:pBdr>
          <w:bottom w:val="single" w:sz="12" w:space="1" w:color="A8C934"/>
        </w:pBdr>
        <w:spacing w:after="120"/>
        <w:rPr>
          <w:rFonts w:hint="eastAsia"/>
        </w:rPr>
      </w:pPr>
    </w:p>
    <w:p w14:paraId="59DC463E" w14:textId="77777777" w:rsidR="000B043B" w:rsidRDefault="00000000">
      <w:pPr>
        <w:spacing w:after="40"/>
        <w:rPr>
          <w:rFonts w:hint="eastAsia"/>
        </w:rPr>
      </w:pPr>
      <w:r>
        <w:rPr>
          <w:b/>
          <w:color w:val="29451F"/>
        </w:rPr>
        <w:t>Voornaam en familienaam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24F9161F" w14:textId="77777777">
        <w:trPr>
          <w:trHeight w:val="369"/>
        </w:trPr>
        <w:tc>
          <w:tcPr>
            <w:tcW w:w="9751" w:type="dxa"/>
            <w:shd w:val="clear" w:color="auto" w:fill="FFFFFF"/>
            <w:tcMar>
              <w:top w:w="110" w:type="dxa"/>
              <w:left w:w="140" w:type="dxa"/>
              <w:bottom w:w="110" w:type="dxa"/>
              <w:right w:w="140" w:type="dxa"/>
            </w:tcMar>
          </w:tcPr>
          <w:p w14:paraId="727F9EB9" w14:textId="77777777" w:rsidR="000B043B" w:rsidRDefault="00000000">
            <w:pPr>
              <w:spacing w:after="0"/>
              <w:rPr>
                <w:rFonts w:hint="eastAsia"/>
              </w:rPr>
            </w:pPr>
            <w:sdt>
              <w:sdtPr>
                <w:alias w:val="NAAM"/>
                <w:tag w:val="NAAM"/>
                <w:id w:val="-2040808975"/>
                <w:text/>
              </w:sdtPr>
              <w:sdtContent>
                <w:r>
                  <w:rPr>
                    <w:color w:val="756B60"/>
                  </w:rPr>
                  <w:t>{{NAAM}}</w:t>
                </w:r>
              </w:sdtContent>
            </w:sdt>
          </w:p>
        </w:tc>
      </w:tr>
    </w:tbl>
    <w:p w14:paraId="02D260EF" w14:textId="77777777" w:rsidR="000B043B" w:rsidRDefault="000B043B">
      <w:pPr>
        <w:spacing w:after="0"/>
        <w:rPr>
          <w:rFonts w:hint="eastAsia"/>
        </w:rPr>
      </w:pPr>
    </w:p>
    <w:p w14:paraId="5BDD50BE" w14:textId="77777777" w:rsidR="000B043B" w:rsidRDefault="00000000">
      <w:pPr>
        <w:spacing w:after="40"/>
        <w:rPr>
          <w:rFonts w:hint="eastAsia"/>
        </w:rPr>
      </w:pPr>
      <w:r>
        <w:rPr>
          <w:b/>
          <w:color w:val="29451F"/>
        </w:rPr>
        <w:t>E-mailadres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525E47DF" w14:textId="77777777">
        <w:trPr>
          <w:trHeight w:val="369"/>
        </w:trPr>
        <w:tc>
          <w:tcPr>
            <w:tcW w:w="9751" w:type="dxa"/>
            <w:shd w:val="clear" w:color="auto" w:fill="FFFFFF"/>
            <w:tcMar>
              <w:top w:w="110" w:type="dxa"/>
              <w:left w:w="140" w:type="dxa"/>
              <w:bottom w:w="110" w:type="dxa"/>
              <w:right w:w="140" w:type="dxa"/>
            </w:tcMar>
          </w:tcPr>
          <w:p w14:paraId="546F7166" w14:textId="77777777" w:rsidR="000B043B" w:rsidRDefault="00000000">
            <w:pPr>
              <w:spacing w:after="0"/>
              <w:rPr>
                <w:rFonts w:hint="eastAsia"/>
              </w:rPr>
            </w:pPr>
            <w:sdt>
              <w:sdtPr>
                <w:alias w:val="EMAIL"/>
                <w:tag w:val="EMAIL"/>
                <w:id w:val="-1411392758"/>
                <w:text/>
              </w:sdtPr>
              <w:sdtContent>
                <w:r>
                  <w:rPr>
                    <w:color w:val="756B60"/>
                  </w:rPr>
                  <w:t>{{EMAIL}}</w:t>
                </w:r>
              </w:sdtContent>
            </w:sdt>
          </w:p>
        </w:tc>
      </w:tr>
    </w:tbl>
    <w:p w14:paraId="05F80C7C" w14:textId="77777777" w:rsidR="000B043B" w:rsidRDefault="000B043B">
      <w:pPr>
        <w:spacing w:after="0"/>
        <w:rPr>
          <w:rFonts w:hint="eastAsia"/>
        </w:rPr>
      </w:pPr>
    </w:p>
    <w:p w14:paraId="180395B1" w14:textId="77777777" w:rsidR="000B043B" w:rsidRDefault="00000000">
      <w:pPr>
        <w:spacing w:after="40"/>
        <w:rPr>
          <w:rFonts w:hint="eastAsia"/>
        </w:rPr>
      </w:pPr>
      <w:r>
        <w:rPr>
          <w:b/>
          <w:color w:val="29451F"/>
        </w:rPr>
        <w:t>Telefoonnummer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74ABC1BB" w14:textId="77777777">
        <w:trPr>
          <w:trHeight w:val="369"/>
        </w:trPr>
        <w:tc>
          <w:tcPr>
            <w:tcW w:w="9751" w:type="dxa"/>
            <w:shd w:val="clear" w:color="auto" w:fill="FFFFFF"/>
            <w:tcMar>
              <w:top w:w="110" w:type="dxa"/>
              <w:left w:w="140" w:type="dxa"/>
              <w:bottom w:w="110" w:type="dxa"/>
              <w:right w:w="140" w:type="dxa"/>
            </w:tcMar>
          </w:tcPr>
          <w:p w14:paraId="5C9253F5" w14:textId="77777777" w:rsidR="000B043B" w:rsidRDefault="00000000">
            <w:pPr>
              <w:spacing w:after="0"/>
              <w:rPr>
                <w:rFonts w:hint="eastAsia"/>
              </w:rPr>
            </w:pPr>
            <w:sdt>
              <w:sdtPr>
                <w:alias w:val="TELEFOON"/>
                <w:tag w:val="TELEFOON"/>
                <w:id w:val="-2053846807"/>
                <w:text/>
              </w:sdtPr>
              <w:sdtContent>
                <w:r>
                  <w:rPr>
                    <w:color w:val="756B60"/>
                  </w:rPr>
                  <w:t>{{TELEFOON}}</w:t>
                </w:r>
              </w:sdtContent>
            </w:sdt>
          </w:p>
        </w:tc>
      </w:tr>
    </w:tbl>
    <w:p w14:paraId="7C341A11" w14:textId="77777777" w:rsidR="000B043B" w:rsidRDefault="000B043B">
      <w:pPr>
        <w:spacing w:after="0"/>
        <w:rPr>
          <w:rFonts w:hint="eastAsia"/>
        </w:rPr>
      </w:pPr>
    </w:p>
    <w:p w14:paraId="75D8F72F" w14:textId="77777777" w:rsidR="000B043B" w:rsidRDefault="00000000">
      <w:pPr>
        <w:spacing w:after="40"/>
        <w:rPr>
          <w:rFonts w:hint="eastAsia"/>
        </w:rPr>
      </w:pPr>
      <w:r>
        <w:rPr>
          <w:b/>
          <w:color w:val="29451F"/>
        </w:rPr>
        <w:t>Straat en huisnummer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65FC0E79" w14:textId="77777777">
        <w:trPr>
          <w:trHeight w:val="369"/>
        </w:trPr>
        <w:tc>
          <w:tcPr>
            <w:tcW w:w="9751" w:type="dxa"/>
            <w:shd w:val="clear" w:color="auto" w:fill="FFFFFF"/>
            <w:tcMar>
              <w:top w:w="110" w:type="dxa"/>
              <w:left w:w="140" w:type="dxa"/>
              <w:bottom w:w="110" w:type="dxa"/>
              <w:right w:w="140" w:type="dxa"/>
            </w:tcMar>
          </w:tcPr>
          <w:p w14:paraId="1F8FAD67" w14:textId="77777777" w:rsidR="000B043B" w:rsidRDefault="00000000">
            <w:pPr>
              <w:spacing w:after="0"/>
              <w:rPr>
                <w:rFonts w:hint="eastAsia"/>
              </w:rPr>
            </w:pPr>
            <w:sdt>
              <w:sdtPr>
                <w:alias w:val="ADRES"/>
                <w:tag w:val="ADRES"/>
                <w:id w:val="71625900"/>
                <w:text/>
              </w:sdtPr>
              <w:sdtContent>
                <w:r>
                  <w:rPr>
                    <w:color w:val="756B60"/>
                  </w:rPr>
                  <w:t>{{ADRES}}</w:t>
                </w:r>
              </w:sdtContent>
            </w:sdt>
          </w:p>
        </w:tc>
      </w:tr>
    </w:tbl>
    <w:p w14:paraId="11C431CB" w14:textId="77777777" w:rsidR="000B043B" w:rsidRDefault="000B043B">
      <w:pPr>
        <w:spacing w:after="0"/>
        <w:rPr>
          <w:rFonts w:hint="eastAsia"/>
        </w:rPr>
      </w:pPr>
    </w:p>
    <w:p w14:paraId="2EB6F98F" w14:textId="77777777" w:rsidR="000B043B" w:rsidRDefault="00000000">
      <w:pPr>
        <w:spacing w:after="40"/>
        <w:rPr>
          <w:rFonts w:hint="eastAsia"/>
        </w:rPr>
      </w:pPr>
      <w:r>
        <w:rPr>
          <w:b/>
          <w:color w:val="29451F"/>
        </w:rPr>
        <w:t>Postcode en gemeente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1856BB2B" w14:textId="77777777">
        <w:trPr>
          <w:trHeight w:val="369"/>
        </w:trPr>
        <w:tc>
          <w:tcPr>
            <w:tcW w:w="9751" w:type="dxa"/>
            <w:shd w:val="clear" w:color="auto" w:fill="FFFFFF"/>
            <w:tcMar>
              <w:top w:w="110" w:type="dxa"/>
              <w:left w:w="140" w:type="dxa"/>
              <w:bottom w:w="110" w:type="dxa"/>
              <w:right w:w="140" w:type="dxa"/>
            </w:tcMar>
          </w:tcPr>
          <w:p w14:paraId="3C90C15C" w14:textId="77777777" w:rsidR="000B043B" w:rsidRDefault="00000000">
            <w:pPr>
              <w:spacing w:after="0"/>
              <w:rPr>
                <w:rFonts w:hint="eastAsia"/>
              </w:rPr>
            </w:pPr>
            <w:sdt>
              <w:sdtPr>
                <w:alias w:val="GEMEENTE"/>
                <w:tag w:val="GEMEENTE"/>
                <w:id w:val="-116225876"/>
                <w:text/>
              </w:sdtPr>
              <w:sdtContent>
                <w:r>
                  <w:rPr>
                    <w:color w:val="756B60"/>
                  </w:rPr>
                  <w:t>{{GEMEENTE}}</w:t>
                </w:r>
              </w:sdtContent>
            </w:sdt>
          </w:p>
        </w:tc>
      </w:tr>
    </w:tbl>
    <w:p w14:paraId="525724CE" w14:textId="77777777" w:rsidR="000B043B" w:rsidRDefault="000B043B">
      <w:pPr>
        <w:spacing w:after="0"/>
        <w:rPr>
          <w:rFonts w:hint="eastAsia"/>
        </w:rPr>
      </w:pPr>
    </w:p>
    <w:p w14:paraId="742BD7E9" w14:textId="77777777" w:rsidR="000B043B" w:rsidRDefault="00000000">
      <w:pPr>
        <w:pStyle w:val="Kop2"/>
      </w:pPr>
      <w:r>
        <w:t>Deelname</w:t>
      </w:r>
    </w:p>
    <w:p w14:paraId="5107071F" w14:textId="77777777" w:rsidR="000B043B" w:rsidRDefault="00000000">
      <w:pPr>
        <w:pStyle w:val="Smallnote"/>
        <w:rPr>
          <w:rFonts w:hint="eastAsia"/>
        </w:rPr>
      </w:pPr>
      <w:r>
        <w:t>Markeer één keuze met een X.</w:t>
      </w:r>
    </w:p>
    <w:p w14:paraId="15A9054F" w14:textId="77777777" w:rsidR="000B043B" w:rsidRDefault="00000000">
      <w:pPr>
        <w:spacing w:after="40"/>
        <w:ind w:left="113"/>
        <w:rPr>
          <w:rFonts w:hint="eastAsia"/>
        </w:rPr>
      </w:pPr>
      <w:r>
        <w:rPr>
          <w:sz w:val="20"/>
        </w:rPr>
        <w:t>☐  Volledige tweedaagse: 2 en 9 oktober</w:t>
      </w:r>
    </w:p>
    <w:p w14:paraId="103D6166" w14:textId="77777777" w:rsidR="000B043B" w:rsidRDefault="00000000">
      <w:pPr>
        <w:spacing w:after="40"/>
        <w:ind w:left="113"/>
        <w:rPr>
          <w:rFonts w:hint="eastAsia"/>
        </w:rPr>
      </w:pPr>
      <w:r>
        <w:rPr>
          <w:sz w:val="20"/>
        </w:rPr>
        <w:t>☐  Alleen 2 oktober: hoogbegaafdheid en anders denken</w:t>
      </w:r>
    </w:p>
    <w:p w14:paraId="1DCE344A" w14:textId="77777777" w:rsidR="000B043B" w:rsidRDefault="00000000">
      <w:pPr>
        <w:spacing w:after="40"/>
        <w:ind w:left="113"/>
        <w:rPr>
          <w:rFonts w:hint="eastAsia"/>
        </w:rPr>
      </w:pPr>
      <w:r>
        <w:rPr>
          <w:sz w:val="20"/>
        </w:rPr>
        <w:t>☐  Alleen 9 oktober: hoogsensitiviteit en dieper voelen</w:t>
      </w:r>
    </w:p>
    <w:p w14:paraId="0AB8B122" w14:textId="77777777" w:rsidR="000B043B" w:rsidRDefault="00000000">
      <w:pPr>
        <w:pStyle w:val="Smallnote"/>
        <w:rPr>
          <w:rFonts w:hint="eastAsia"/>
        </w:rPr>
      </w:pPr>
      <w:r>
        <w:t>Afzonderlijke deelname is beperkt mogelijk en wordt pas definitief na bevestiging.</w:t>
      </w:r>
    </w:p>
    <w:p w14:paraId="6A702C4E" w14:textId="77777777" w:rsidR="000B043B" w:rsidRDefault="00000000">
      <w:pPr>
        <w:pStyle w:val="Kop2"/>
      </w:pPr>
      <w:r>
        <w:t>Tarief</w:t>
      </w:r>
    </w:p>
    <w:p w14:paraId="6C60AD0F" w14:textId="77777777" w:rsidR="000B043B" w:rsidRDefault="00000000">
      <w:pPr>
        <w:spacing w:after="40"/>
        <w:ind w:left="113"/>
        <w:rPr>
          <w:rFonts w:hint="eastAsia"/>
        </w:rPr>
      </w:pPr>
      <w:r>
        <w:rPr>
          <w:sz w:val="20"/>
        </w:rPr>
        <w:t>☐  Ik schrijf in en betaal uiterlijk op 15 september; het vroegboektarief is van toepassing.</w:t>
      </w:r>
    </w:p>
    <w:p w14:paraId="53DC1AE6" w14:textId="77777777" w:rsidR="000B043B" w:rsidRDefault="00000000">
      <w:pPr>
        <w:spacing w:after="40"/>
        <w:ind w:left="113"/>
        <w:rPr>
          <w:rFonts w:hint="eastAsia"/>
        </w:rPr>
      </w:pPr>
      <w:r>
        <w:rPr>
          <w:sz w:val="20"/>
        </w:rPr>
        <w:t>☐  Het standaardtarief is van toepassing.</w:t>
      </w:r>
    </w:p>
    <w:p w14:paraId="3E00CC89" w14:textId="77777777" w:rsidR="000B043B" w:rsidRDefault="00000000">
      <w:pPr>
        <w:rPr>
          <w:rFonts w:hint="eastAsia"/>
        </w:rPr>
      </w:pPr>
      <w:r>
        <w:br w:type="page"/>
      </w:r>
    </w:p>
    <w:p w14:paraId="3FB37B96" w14:textId="77777777" w:rsidR="000B043B" w:rsidRDefault="00000000">
      <w:pPr>
        <w:spacing w:before="80" w:after="60"/>
        <w:rPr>
          <w:rFonts w:hint="eastAsia"/>
        </w:rPr>
      </w:pPr>
      <w:r>
        <w:rPr>
          <w:b/>
          <w:color w:val="A8C934"/>
          <w:sz w:val="20"/>
        </w:rPr>
        <w:lastRenderedPageBreak/>
        <w:t xml:space="preserve">2  </w:t>
      </w:r>
      <w:r>
        <w:rPr>
          <w:rFonts w:ascii="Aptos Display" w:hAnsi="Aptos Display"/>
          <w:b/>
          <w:color w:val="29451F"/>
          <w:sz w:val="32"/>
        </w:rPr>
        <w:t>Facturatie en verwachtingen</w:t>
      </w:r>
    </w:p>
    <w:p w14:paraId="6398FED5" w14:textId="77777777" w:rsidR="000B043B" w:rsidRDefault="000B043B">
      <w:pPr>
        <w:pBdr>
          <w:bottom w:val="single" w:sz="12" w:space="1" w:color="A8C934"/>
        </w:pBdr>
        <w:spacing w:after="120"/>
        <w:rPr>
          <w:rFonts w:hint="eastAsia"/>
        </w:rPr>
      </w:pPr>
    </w:p>
    <w:p w14:paraId="7F752D4F" w14:textId="77777777" w:rsidR="000B043B" w:rsidRDefault="00000000">
      <w:pPr>
        <w:pStyle w:val="Kop2"/>
      </w:pPr>
      <w:r>
        <w:t>Facturatie</w:t>
      </w:r>
    </w:p>
    <w:p w14:paraId="4D581A2C" w14:textId="77777777" w:rsidR="000B043B" w:rsidRDefault="00000000">
      <w:pPr>
        <w:spacing w:after="40"/>
        <w:ind w:left="113"/>
        <w:rPr>
          <w:rFonts w:hint="eastAsia"/>
        </w:rPr>
      </w:pPr>
      <w:r>
        <w:rPr>
          <w:sz w:val="20"/>
        </w:rPr>
        <w:t>☐  Ik wens een factuur.</w:t>
      </w:r>
    </w:p>
    <w:p w14:paraId="47F0E82B" w14:textId="77777777" w:rsidR="000B043B" w:rsidRDefault="00000000">
      <w:pPr>
        <w:spacing w:after="40"/>
        <w:ind w:left="113"/>
        <w:rPr>
          <w:rFonts w:hint="eastAsia"/>
        </w:rPr>
      </w:pPr>
      <w:r>
        <w:rPr>
          <w:sz w:val="20"/>
        </w:rPr>
        <w:t>☐  Ik wens geen factuur.</w:t>
      </w:r>
    </w:p>
    <w:p w14:paraId="00079FD4" w14:textId="77777777" w:rsidR="000B043B" w:rsidRDefault="00000000">
      <w:pPr>
        <w:spacing w:after="40"/>
        <w:rPr>
          <w:rFonts w:hint="eastAsia"/>
        </w:rPr>
      </w:pPr>
      <w:r>
        <w:rPr>
          <w:b/>
          <w:color w:val="29451F"/>
        </w:rPr>
        <w:t>Naam of bedrijfsnaam</w:t>
      </w:r>
      <w:r>
        <w:rPr>
          <w:i/>
          <w:color w:val="756B60"/>
          <w:sz w:val="17"/>
        </w:rPr>
        <w:t xml:space="preserve">  indien van toepassing</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5A11B27B" w14:textId="77777777">
        <w:trPr>
          <w:trHeight w:val="369"/>
        </w:trPr>
        <w:tc>
          <w:tcPr>
            <w:tcW w:w="9751" w:type="dxa"/>
            <w:shd w:val="clear" w:color="auto" w:fill="FFFFFF"/>
            <w:tcMar>
              <w:top w:w="110" w:type="dxa"/>
              <w:left w:w="140" w:type="dxa"/>
              <w:bottom w:w="110" w:type="dxa"/>
              <w:right w:w="140" w:type="dxa"/>
            </w:tcMar>
          </w:tcPr>
          <w:p w14:paraId="3F8B3233" w14:textId="77777777" w:rsidR="000B043B" w:rsidRDefault="00000000">
            <w:pPr>
              <w:spacing w:after="0"/>
              <w:rPr>
                <w:rFonts w:hint="eastAsia"/>
              </w:rPr>
            </w:pPr>
            <w:sdt>
              <w:sdtPr>
                <w:alias w:val="BEDRIJFSNAAM"/>
                <w:tag w:val="BEDRIJFSNAAM"/>
                <w:id w:val="-1648972008"/>
                <w:text/>
              </w:sdtPr>
              <w:sdtContent>
                <w:r>
                  <w:rPr>
                    <w:color w:val="756B60"/>
                  </w:rPr>
                  <w:t>{{BEDRIJFSNAAM}}</w:t>
                </w:r>
              </w:sdtContent>
            </w:sdt>
          </w:p>
        </w:tc>
      </w:tr>
    </w:tbl>
    <w:p w14:paraId="73F90BFF" w14:textId="77777777" w:rsidR="000B043B" w:rsidRDefault="000B043B">
      <w:pPr>
        <w:spacing w:after="0"/>
        <w:rPr>
          <w:rFonts w:hint="eastAsia"/>
        </w:rPr>
      </w:pPr>
    </w:p>
    <w:p w14:paraId="344E2462" w14:textId="77777777" w:rsidR="000B043B" w:rsidRDefault="00000000">
      <w:pPr>
        <w:spacing w:after="40"/>
        <w:rPr>
          <w:rFonts w:hint="eastAsia"/>
        </w:rPr>
      </w:pPr>
      <w:r>
        <w:rPr>
          <w:b/>
          <w:color w:val="29451F"/>
        </w:rPr>
        <w:t>Facturatieadres</w:t>
      </w:r>
      <w:r>
        <w:rPr>
          <w:i/>
          <w:color w:val="756B60"/>
          <w:sz w:val="17"/>
        </w:rPr>
        <w:t xml:space="preserve">  indien anders dan hierboven</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2554ECE7" w14:textId="77777777">
        <w:trPr>
          <w:trHeight w:val="369"/>
        </w:trPr>
        <w:tc>
          <w:tcPr>
            <w:tcW w:w="9751" w:type="dxa"/>
            <w:shd w:val="clear" w:color="auto" w:fill="FFFFFF"/>
            <w:tcMar>
              <w:top w:w="110" w:type="dxa"/>
              <w:left w:w="140" w:type="dxa"/>
              <w:bottom w:w="110" w:type="dxa"/>
              <w:right w:w="140" w:type="dxa"/>
            </w:tcMar>
          </w:tcPr>
          <w:p w14:paraId="34D68910" w14:textId="77777777" w:rsidR="000B043B" w:rsidRDefault="00000000">
            <w:pPr>
              <w:spacing w:after="0"/>
              <w:rPr>
                <w:rFonts w:hint="eastAsia"/>
              </w:rPr>
            </w:pPr>
            <w:sdt>
              <w:sdtPr>
                <w:alias w:val="FACTURATIEADRES"/>
                <w:tag w:val="FACTURATIEADRES"/>
                <w:id w:val="-1761749955"/>
                <w:text/>
              </w:sdtPr>
              <w:sdtContent>
                <w:r>
                  <w:rPr>
                    <w:color w:val="756B60"/>
                  </w:rPr>
                  <w:t>{{FACTURATIEADRES}}</w:t>
                </w:r>
              </w:sdtContent>
            </w:sdt>
          </w:p>
        </w:tc>
      </w:tr>
    </w:tbl>
    <w:p w14:paraId="46111556" w14:textId="77777777" w:rsidR="000B043B" w:rsidRDefault="000B043B">
      <w:pPr>
        <w:spacing w:after="0"/>
        <w:rPr>
          <w:rFonts w:hint="eastAsia"/>
        </w:rPr>
      </w:pPr>
    </w:p>
    <w:p w14:paraId="186C5FA8" w14:textId="77777777" w:rsidR="000B043B" w:rsidRDefault="00000000">
      <w:pPr>
        <w:spacing w:after="40"/>
        <w:rPr>
          <w:rFonts w:hint="eastAsia"/>
        </w:rPr>
      </w:pPr>
      <w:r>
        <w:rPr>
          <w:b/>
          <w:color w:val="29451F"/>
        </w:rPr>
        <w:t>Ondernemingsnummer of btw-nummer</w:t>
      </w:r>
      <w:r>
        <w:rPr>
          <w:i/>
          <w:color w:val="756B60"/>
          <w:sz w:val="17"/>
        </w:rPr>
        <w:t xml:space="preserve">  indien van toepassing</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2AD19C11" w14:textId="77777777">
        <w:trPr>
          <w:trHeight w:val="369"/>
        </w:trPr>
        <w:tc>
          <w:tcPr>
            <w:tcW w:w="9751" w:type="dxa"/>
            <w:shd w:val="clear" w:color="auto" w:fill="FFFFFF"/>
            <w:tcMar>
              <w:top w:w="110" w:type="dxa"/>
              <w:left w:w="140" w:type="dxa"/>
              <w:bottom w:w="110" w:type="dxa"/>
              <w:right w:w="140" w:type="dxa"/>
            </w:tcMar>
          </w:tcPr>
          <w:p w14:paraId="109E7A97" w14:textId="77777777" w:rsidR="000B043B" w:rsidRDefault="00000000">
            <w:pPr>
              <w:spacing w:after="0"/>
              <w:rPr>
                <w:rFonts w:hint="eastAsia"/>
              </w:rPr>
            </w:pPr>
            <w:sdt>
              <w:sdtPr>
                <w:alias w:val="BTWNUMMER"/>
                <w:tag w:val="BTWNUMMER"/>
                <w:id w:val="-1578443363"/>
                <w:text/>
              </w:sdtPr>
              <w:sdtContent>
                <w:r>
                  <w:rPr>
                    <w:color w:val="756B60"/>
                  </w:rPr>
                  <w:t>{{BTWNUMMER}}</w:t>
                </w:r>
              </w:sdtContent>
            </w:sdt>
          </w:p>
        </w:tc>
      </w:tr>
    </w:tbl>
    <w:p w14:paraId="465D0E45" w14:textId="77777777" w:rsidR="000B043B" w:rsidRDefault="000B043B">
      <w:pPr>
        <w:spacing w:after="0"/>
        <w:rPr>
          <w:rFonts w:hint="eastAsia"/>
        </w:rPr>
      </w:pPr>
    </w:p>
    <w:p w14:paraId="7AF93B97" w14:textId="77777777" w:rsidR="000B043B" w:rsidRDefault="00000000">
      <w:pPr>
        <w:spacing w:after="40"/>
        <w:rPr>
          <w:rFonts w:hint="eastAsia"/>
        </w:rPr>
      </w:pPr>
      <w:r>
        <w:rPr>
          <w:b/>
          <w:color w:val="29451F"/>
        </w:rPr>
        <w:t>Referentie op de factuur</w:t>
      </w:r>
      <w:r>
        <w:rPr>
          <w:i/>
          <w:color w:val="756B60"/>
          <w:sz w:val="17"/>
        </w:rPr>
        <w:t xml:space="preserve">  optioneel</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50760B9D" w14:textId="77777777">
        <w:trPr>
          <w:trHeight w:val="369"/>
        </w:trPr>
        <w:tc>
          <w:tcPr>
            <w:tcW w:w="9751" w:type="dxa"/>
            <w:shd w:val="clear" w:color="auto" w:fill="FFFFFF"/>
            <w:tcMar>
              <w:top w:w="110" w:type="dxa"/>
              <w:left w:w="140" w:type="dxa"/>
              <w:bottom w:w="110" w:type="dxa"/>
              <w:right w:w="140" w:type="dxa"/>
            </w:tcMar>
          </w:tcPr>
          <w:p w14:paraId="466FF77B" w14:textId="77777777" w:rsidR="000B043B" w:rsidRDefault="00000000">
            <w:pPr>
              <w:spacing w:after="0"/>
              <w:rPr>
                <w:rFonts w:hint="eastAsia"/>
              </w:rPr>
            </w:pPr>
            <w:sdt>
              <w:sdtPr>
                <w:alias w:val="FACTUURREFERENTIE"/>
                <w:tag w:val="FACTUURREFERENTIE"/>
                <w:id w:val="1110323613"/>
                <w:text/>
              </w:sdtPr>
              <w:sdtContent>
                <w:r>
                  <w:rPr>
                    <w:color w:val="756B60"/>
                  </w:rPr>
                  <w:t>{{FACTUURREFERENTIE}}</w:t>
                </w:r>
              </w:sdtContent>
            </w:sdt>
          </w:p>
        </w:tc>
      </w:tr>
    </w:tbl>
    <w:p w14:paraId="5BA86F62" w14:textId="77777777" w:rsidR="000B043B" w:rsidRDefault="000B043B">
      <w:pPr>
        <w:spacing w:after="0"/>
        <w:rPr>
          <w:rFonts w:hint="eastAsia"/>
        </w:rPr>
      </w:pPr>
    </w:p>
    <w:p w14:paraId="67C5EB46" w14:textId="77777777" w:rsidR="000B043B" w:rsidRDefault="00000000">
      <w:pPr>
        <w:pStyle w:val="Kop2"/>
      </w:pPr>
      <w:r>
        <w:t>Jouw verwachtingen</w:t>
      </w:r>
    </w:p>
    <w:p w14:paraId="2EDFD31E" w14:textId="77777777" w:rsidR="000B043B" w:rsidRDefault="00000000">
      <w:pPr>
        <w:spacing w:after="40"/>
        <w:rPr>
          <w:rFonts w:hint="eastAsia"/>
        </w:rPr>
      </w:pPr>
      <w:r>
        <w:rPr>
          <w:b/>
          <w:color w:val="29451F"/>
        </w:rPr>
        <w:t>Wat maakt dat je graag aan deze tweedaagse wilt deelnemen?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7B6BD9F4" w14:textId="77777777">
        <w:trPr>
          <w:trHeight w:val="964"/>
        </w:trPr>
        <w:tc>
          <w:tcPr>
            <w:tcW w:w="9751" w:type="dxa"/>
            <w:shd w:val="clear" w:color="auto" w:fill="FFFFFF"/>
            <w:tcMar>
              <w:top w:w="110" w:type="dxa"/>
              <w:left w:w="140" w:type="dxa"/>
              <w:bottom w:w="110" w:type="dxa"/>
              <w:right w:w="140" w:type="dxa"/>
            </w:tcMar>
          </w:tcPr>
          <w:p w14:paraId="5BB2F4F2" w14:textId="77777777" w:rsidR="000B043B" w:rsidRDefault="00000000">
            <w:pPr>
              <w:spacing w:after="0"/>
              <w:rPr>
                <w:rFonts w:hint="eastAsia"/>
              </w:rPr>
            </w:pPr>
            <w:sdt>
              <w:sdtPr>
                <w:alias w:val="MOTIVATIE"/>
                <w:tag w:val="MOTIVATIE"/>
                <w:id w:val="-1233157809"/>
                <w:text/>
              </w:sdtPr>
              <w:sdtContent>
                <w:r>
                  <w:rPr>
                    <w:color w:val="756B60"/>
                  </w:rPr>
                  <w:t>{{MOTIVATIE}}</w:t>
                </w:r>
              </w:sdtContent>
            </w:sdt>
          </w:p>
        </w:tc>
      </w:tr>
    </w:tbl>
    <w:p w14:paraId="73955103" w14:textId="77777777" w:rsidR="000B043B" w:rsidRDefault="000B043B">
      <w:pPr>
        <w:spacing w:after="0"/>
        <w:rPr>
          <w:rFonts w:hint="eastAsia"/>
        </w:rPr>
      </w:pPr>
    </w:p>
    <w:p w14:paraId="4251C52B" w14:textId="77777777" w:rsidR="000B043B" w:rsidRDefault="00000000">
      <w:pPr>
        <w:spacing w:after="40"/>
        <w:rPr>
          <w:rFonts w:hint="eastAsia"/>
        </w:rPr>
      </w:pPr>
      <w:r>
        <w:rPr>
          <w:b/>
          <w:color w:val="29451F"/>
        </w:rPr>
        <w:t>Wat zou je na deze tweedaagse beter willen begrijpen, ervaren of toepassen?</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3A1B2A36" w14:textId="77777777">
        <w:trPr>
          <w:trHeight w:val="964"/>
        </w:trPr>
        <w:tc>
          <w:tcPr>
            <w:tcW w:w="9751" w:type="dxa"/>
            <w:shd w:val="clear" w:color="auto" w:fill="FFFFFF"/>
            <w:tcMar>
              <w:top w:w="110" w:type="dxa"/>
              <w:left w:w="140" w:type="dxa"/>
              <w:bottom w:w="110" w:type="dxa"/>
              <w:right w:w="140" w:type="dxa"/>
            </w:tcMar>
          </w:tcPr>
          <w:p w14:paraId="5605DDCF" w14:textId="77777777" w:rsidR="000B043B" w:rsidRDefault="00000000">
            <w:pPr>
              <w:spacing w:after="0"/>
              <w:rPr>
                <w:rFonts w:hint="eastAsia"/>
              </w:rPr>
            </w:pPr>
            <w:sdt>
              <w:sdtPr>
                <w:alias w:val="LEERVRAAG"/>
                <w:tag w:val="LEERVRAAG"/>
                <w:id w:val="210009906"/>
                <w:text/>
              </w:sdtPr>
              <w:sdtContent>
                <w:r>
                  <w:rPr>
                    <w:color w:val="756B60"/>
                  </w:rPr>
                  <w:t>{{LEERVRAAG}}</w:t>
                </w:r>
              </w:sdtContent>
            </w:sdt>
          </w:p>
        </w:tc>
      </w:tr>
    </w:tbl>
    <w:p w14:paraId="3F2F358E" w14:textId="77777777" w:rsidR="000B043B" w:rsidRDefault="000B043B">
      <w:pPr>
        <w:spacing w:after="0"/>
        <w:rPr>
          <w:rFonts w:hint="eastAsia"/>
        </w:rPr>
      </w:pPr>
    </w:p>
    <w:p w14:paraId="11265D8F" w14:textId="77777777" w:rsidR="000B043B" w:rsidRDefault="00000000">
      <w:pPr>
        <w:rPr>
          <w:rFonts w:hint="eastAsia"/>
        </w:rPr>
      </w:pPr>
      <w:r>
        <w:br w:type="page"/>
      </w:r>
    </w:p>
    <w:p w14:paraId="07DFE9AE" w14:textId="77777777" w:rsidR="000B043B" w:rsidRDefault="00000000">
      <w:pPr>
        <w:spacing w:before="80" w:after="60"/>
        <w:rPr>
          <w:rFonts w:hint="eastAsia"/>
        </w:rPr>
      </w:pPr>
      <w:r>
        <w:rPr>
          <w:b/>
          <w:color w:val="A8C934"/>
          <w:sz w:val="20"/>
        </w:rPr>
        <w:lastRenderedPageBreak/>
        <w:t xml:space="preserve">3  </w:t>
      </w:r>
      <w:r>
        <w:rPr>
          <w:rFonts w:ascii="Aptos Display" w:hAnsi="Aptos Display"/>
          <w:b/>
          <w:color w:val="29451F"/>
          <w:sz w:val="32"/>
        </w:rPr>
        <w:t>Herkenning en praktische aandachtspunten</w:t>
      </w:r>
    </w:p>
    <w:p w14:paraId="34146A90" w14:textId="77777777" w:rsidR="000B043B" w:rsidRDefault="000B043B">
      <w:pPr>
        <w:pBdr>
          <w:bottom w:val="single" w:sz="12" w:space="1" w:color="A8C934"/>
        </w:pBdr>
        <w:spacing w:after="120"/>
        <w:rPr>
          <w:rFonts w:hint="eastAsia"/>
        </w:rPr>
      </w:pPr>
    </w:p>
    <w:p w14:paraId="0E48F28D" w14:textId="77777777" w:rsidR="000B043B" w:rsidRDefault="00000000">
      <w:pPr>
        <w:pStyle w:val="Kop2"/>
      </w:pPr>
      <w:r>
        <w:t>In welke thema’s herken je jezelf?</w:t>
      </w:r>
    </w:p>
    <w:p w14:paraId="1F8DD5B4" w14:textId="77777777" w:rsidR="000B043B" w:rsidRDefault="00000000">
      <w:pPr>
        <w:pStyle w:val="Smallnote"/>
        <w:rPr>
          <w:rFonts w:hint="eastAsia"/>
        </w:rPr>
      </w:pPr>
      <w:r>
        <w:t>Meerdere antwoorden zijn mogelijk.</w:t>
      </w:r>
    </w:p>
    <w:p w14:paraId="1F4C2300" w14:textId="77777777" w:rsidR="000B043B" w:rsidRDefault="00000000">
      <w:pPr>
        <w:spacing w:after="40"/>
        <w:ind w:left="113"/>
        <w:rPr>
          <w:rFonts w:hint="eastAsia"/>
        </w:rPr>
      </w:pPr>
      <w:r>
        <w:rPr>
          <w:sz w:val="20"/>
        </w:rPr>
        <w:t>☐  Diep of intens voelen</w:t>
      </w:r>
    </w:p>
    <w:p w14:paraId="46E76ADA" w14:textId="77777777" w:rsidR="000B043B" w:rsidRDefault="00000000">
      <w:pPr>
        <w:spacing w:after="40"/>
        <w:ind w:left="113"/>
        <w:rPr>
          <w:rFonts w:hint="eastAsia"/>
        </w:rPr>
      </w:pPr>
      <w:r>
        <w:rPr>
          <w:sz w:val="20"/>
        </w:rPr>
        <w:t>☐  Snel of associatief denken</w:t>
      </w:r>
    </w:p>
    <w:p w14:paraId="36FAFB59" w14:textId="77777777" w:rsidR="000B043B" w:rsidRDefault="00000000">
      <w:pPr>
        <w:spacing w:after="40"/>
        <w:ind w:left="113"/>
        <w:rPr>
          <w:rFonts w:hint="eastAsia"/>
        </w:rPr>
      </w:pPr>
      <w:r>
        <w:rPr>
          <w:sz w:val="20"/>
        </w:rPr>
        <w:t>☐  Veel prikkels waarnemen</w:t>
      </w:r>
    </w:p>
    <w:p w14:paraId="55894A1D" w14:textId="77777777" w:rsidR="000B043B" w:rsidRDefault="00000000">
      <w:pPr>
        <w:spacing w:after="40"/>
        <w:ind w:left="113"/>
        <w:rPr>
          <w:rFonts w:hint="eastAsia"/>
        </w:rPr>
      </w:pPr>
      <w:r>
        <w:rPr>
          <w:sz w:val="20"/>
        </w:rPr>
        <w:t>☐  Overprikkeling of moeite met herstel</w:t>
      </w:r>
    </w:p>
    <w:p w14:paraId="0EED3100" w14:textId="77777777" w:rsidR="000B043B" w:rsidRDefault="00000000">
      <w:pPr>
        <w:spacing w:after="40"/>
        <w:ind w:left="113"/>
        <w:rPr>
          <w:rFonts w:hint="eastAsia"/>
        </w:rPr>
      </w:pPr>
      <w:r>
        <w:rPr>
          <w:sz w:val="20"/>
        </w:rPr>
        <w:t>☐  Perfectionisme of een hoge interne lat</w:t>
      </w:r>
    </w:p>
    <w:p w14:paraId="3C7D8725" w14:textId="77777777" w:rsidR="000B043B" w:rsidRDefault="00000000">
      <w:pPr>
        <w:spacing w:after="40"/>
        <w:ind w:left="113"/>
        <w:rPr>
          <w:rFonts w:hint="eastAsia"/>
        </w:rPr>
      </w:pPr>
      <w:r>
        <w:rPr>
          <w:sz w:val="20"/>
        </w:rPr>
        <w:t>☐  Mezelf vaak aanpassen</w:t>
      </w:r>
    </w:p>
    <w:p w14:paraId="36B66E7C" w14:textId="77777777" w:rsidR="000B043B" w:rsidRDefault="00000000">
      <w:pPr>
        <w:spacing w:after="40"/>
        <w:ind w:left="113"/>
        <w:rPr>
          <w:rFonts w:hint="eastAsia"/>
        </w:rPr>
      </w:pPr>
      <w:r>
        <w:rPr>
          <w:sz w:val="20"/>
        </w:rPr>
        <w:t>☐  Moeite met grenzen aangeven</w:t>
      </w:r>
    </w:p>
    <w:p w14:paraId="0FB94EEF" w14:textId="77777777" w:rsidR="000B043B" w:rsidRDefault="00000000">
      <w:pPr>
        <w:spacing w:after="40"/>
        <w:ind w:left="113"/>
        <w:rPr>
          <w:rFonts w:hint="eastAsia"/>
        </w:rPr>
      </w:pPr>
      <w:r>
        <w:rPr>
          <w:sz w:val="20"/>
        </w:rPr>
        <w:t>☐  Veel verantwoordelijkheid dragen</w:t>
      </w:r>
    </w:p>
    <w:p w14:paraId="5315F007" w14:textId="77777777" w:rsidR="000B043B" w:rsidRDefault="00000000">
      <w:pPr>
        <w:spacing w:after="40"/>
        <w:ind w:left="113"/>
        <w:rPr>
          <w:rFonts w:hint="eastAsia"/>
        </w:rPr>
      </w:pPr>
      <w:r>
        <w:rPr>
          <w:sz w:val="20"/>
        </w:rPr>
        <w:t>☐  Zingeving en behoefte aan diepgang</w:t>
      </w:r>
    </w:p>
    <w:p w14:paraId="0BA62825" w14:textId="77777777" w:rsidR="000B043B" w:rsidRDefault="00000000">
      <w:pPr>
        <w:spacing w:after="40"/>
        <w:ind w:left="113"/>
        <w:rPr>
          <w:rFonts w:hint="eastAsia"/>
        </w:rPr>
      </w:pPr>
      <w:r>
        <w:rPr>
          <w:sz w:val="20"/>
        </w:rPr>
        <w:t>☐  Mijn rol als professional, ondernemer of leidinggevende</w:t>
      </w:r>
    </w:p>
    <w:p w14:paraId="005EC0A1" w14:textId="77777777" w:rsidR="000B043B" w:rsidRDefault="00000000">
      <w:pPr>
        <w:spacing w:after="40"/>
        <w:rPr>
          <w:rFonts w:hint="eastAsia"/>
        </w:rPr>
      </w:pPr>
      <w:r>
        <w:rPr>
          <w:b/>
          <w:color w:val="29451F"/>
        </w:rPr>
        <w:t>Andere herkenning</w:t>
      </w:r>
      <w:r>
        <w:rPr>
          <w:i/>
          <w:color w:val="756B60"/>
          <w:sz w:val="17"/>
        </w:rPr>
        <w:t xml:space="preserve">  optioneel</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6A547B92" w14:textId="77777777">
        <w:trPr>
          <w:trHeight w:val="425"/>
        </w:trPr>
        <w:tc>
          <w:tcPr>
            <w:tcW w:w="9751" w:type="dxa"/>
            <w:shd w:val="clear" w:color="auto" w:fill="FFFFFF"/>
            <w:tcMar>
              <w:top w:w="110" w:type="dxa"/>
              <w:left w:w="140" w:type="dxa"/>
              <w:bottom w:w="110" w:type="dxa"/>
              <w:right w:w="140" w:type="dxa"/>
            </w:tcMar>
          </w:tcPr>
          <w:p w14:paraId="4E1081E8" w14:textId="77777777" w:rsidR="000B043B" w:rsidRDefault="00000000">
            <w:pPr>
              <w:spacing w:after="0"/>
              <w:rPr>
                <w:rFonts w:hint="eastAsia"/>
              </w:rPr>
            </w:pPr>
            <w:sdt>
              <w:sdtPr>
                <w:alias w:val="ANDERE_HERKENNING"/>
                <w:tag w:val="ANDERE_HERKENNING"/>
                <w:id w:val="-114299581"/>
                <w:text/>
              </w:sdtPr>
              <w:sdtContent>
                <w:r>
                  <w:rPr>
                    <w:color w:val="756B60"/>
                  </w:rPr>
                  <w:t>{{ANDERE_HERKENNING}}</w:t>
                </w:r>
              </w:sdtContent>
            </w:sdt>
          </w:p>
        </w:tc>
      </w:tr>
    </w:tbl>
    <w:p w14:paraId="4615738B" w14:textId="77777777" w:rsidR="000B043B" w:rsidRDefault="000B043B">
      <w:pPr>
        <w:spacing w:after="0"/>
        <w:rPr>
          <w:rFonts w:hint="eastAsia"/>
        </w:rPr>
      </w:pPr>
    </w:p>
    <w:tbl>
      <w:tblPr>
        <w:tblW w:w="9751" w:type="dxa"/>
        <w:tblInd w:w="120" w:type="dxa"/>
        <w:tblBorders>
          <w:top w:val="single" w:sz="4" w:space="0" w:color="DDE3D7"/>
          <w:left w:val="single" w:sz="4" w:space="0" w:color="DDE3D7"/>
          <w:bottom w:val="single" w:sz="4" w:space="0" w:color="DDE3D7"/>
          <w:right w:val="single" w:sz="4" w:space="0" w:color="DDE3D7"/>
          <w:insideH w:val="single" w:sz="4" w:space="0" w:color="DDE3D7"/>
          <w:insideV w:val="single" w:sz="4" w:space="0" w:color="DDE3D7"/>
        </w:tblBorders>
        <w:tblLayout w:type="fixed"/>
        <w:tblLook w:val="04A0" w:firstRow="1" w:lastRow="0" w:firstColumn="1" w:lastColumn="0" w:noHBand="0" w:noVBand="1"/>
      </w:tblPr>
      <w:tblGrid>
        <w:gridCol w:w="9751"/>
      </w:tblGrid>
      <w:tr w:rsidR="000B043B" w14:paraId="212A276F" w14:textId="77777777">
        <w:tc>
          <w:tcPr>
            <w:tcW w:w="9751" w:type="dxa"/>
            <w:shd w:val="clear" w:color="auto" w:fill="EEF1E9"/>
            <w:tcMar>
              <w:top w:w="120" w:type="dxa"/>
              <w:left w:w="150" w:type="dxa"/>
              <w:bottom w:w="120" w:type="dxa"/>
              <w:right w:w="150" w:type="dxa"/>
            </w:tcMar>
          </w:tcPr>
          <w:p w14:paraId="3FFE7DBA" w14:textId="77777777" w:rsidR="000B043B" w:rsidRDefault="00000000">
            <w:pPr>
              <w:spacing w:after="0"/>
              <w:rPr>
                <w:rFonts w:hint="eastAsia"/>
              </w:rPr>
            </w:pPr>
            <w:r>
              <w:rPr>
                <w:i/>
                <w:color w:val="405F5A"/>
                <w:sz w:val="18"/>
              </w:rPr>
              <w:t>Je hoeft geen diagnose of voorafgaande kennis te hebben. Deze informatie helpt ons uitsluitend om de begeleiding zo goed mogelijk af te stemmen.</w:t>
            </w:r>
          </w:p>
        </w:tc>
      </w:tr>
    </w:tbl>
    <w:p w14:paraId="69377F26" w14:textId="77777777" w:rsidR="000B043B" w:rsidRDefault="00000000">
      <w:pPr>
        <w:pStyle w:val="Kop2"/>
      </w:pPr>
      <w:r>
        <w:t>Praktische aandachtspunten</w:t>
      </w:r>
    </w:p>
    <w:p w14:paraId="1115CCFE" w14:textId="77777777" w:rsidR="000B043B" w:rsidRDefault="00000000">
      <w:pPr>
        <w:spacing w:after="40"/>
        <w:rPr>
          <w:rFonts w:hint="eastAsia"/>
        </w:rPr>
      </w:pPr>
      <w:r>
        <w:rPr>
          <w:b/>
          <w:color w:val="29451F"/>
        </w:rPr>
        <w:t>Voedselallergieën, intoleranties of voedingsvoorkeuren</w:t>
      </w:r>
      <w:r>
        <w:rPr>
          <w:i/>
          <w:color w:val="756B60"/>
          <w:sz w:val="17"/>
        </w:rPr>
        <w:t xml:space="preserve">  optioneel</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3D4B0325" w14:textId="77777777">
        <w:trPr>
          <w:trHeight w:val="567"/>
        </w:trPr>
        <w:tc>
          <w:tcPr>
            <w:tcW w:w="9751" w:type="dxa"/>
            <w:shd w:val="clear" w:color="auto" w:fill="FFFFFF"/>
            <w:tcMar>
              <w:top w:w="110" w:type="dxa"/>
              <w:left w:w="140" w:type="dxa"/>
              <w:bottom w:w="110" w:type="dxa"/>
              <w:right w:w="140" w:type="dxa"/>
            </w:tcMar>
          </w:tcPr>
          <w:p w14:paraId="0C65ED3D" w14:textId="77777777" w:rsidR="000B043B" w:rsidRDefault="00000000">
            <w:pPr>
              <w:spacing w:after="0"/>
              <w:rPr>
                <w:rFonts w:hint="eastAsia"/>
              </w:rPr>
            </w:pPr>
            <w:sdt>
              <w:sdtPr>
                <w:alias w:val="VOEDING"/>
                <w:tag w:val="VOEDING"/>
                <w:id w:val="-1713260983"/>
                <w:text/>
              </w:sdtPr>
              <w:sdtContent>
                <w:r>
                  <w:rPr>
                    <w:color w:val="756B60"/>
                  </w:rPr>
                  <w:t>{{VOEDING}}</w:t>
                </w:r>
              </w:sdtContent>
            </w:sdt>
          </w:p>
        </w:tc>
      </w:tr>
    </w:tbl>
    <w:p w14:paraId="01C46EF3" w14:textId="77777777" w:rsidR="000B043B" w:rsidRDefault="000B043B">
      <w:pPr>
        <w:spacing w:after="0"/>
        <w:rPr>
          <w:rFonts w:hint="eastAsia"/>
        </w:rPr>
      </w:pPr>
    </w:p>
    <w:p w14:paraId="67E0FED9" w14:textId="77777777" w:rsidR="000B043B" w:rsidRDefault="00000000">
      <w:pPr>
        <w:spacing w:after="40"/>
        <w:rPr>
          <w:rFonts w:hint="eastAsia"/>
        </w:rPr>
      </w:pPr>
      <w:r>
        <w:rPr>
          <w:b/>
          <w:color w:val="29451F"/>
        </w:rPr>
        <w:t>Praktische, lichamelijke of toegankelijkheidsbehoeften</w:t>
      </w:r>
      <w:r>
        <w:rPr>
          <w:i/>
          <w:color w:val="756B60"/>
          <w:sz w:val="17"/>
        </w:rPr>
        <w:t xml:space="preserve">  optioneel en alleen wat nodig is voor veilige deelname</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64643BEA" w14:textId="77777777">
        <w:trPr>
          <w:trHeight w:val="567"/>
        </w:trPr>
        <w:tc>
          <w:tcPr>
            <w:tcW w:w="9751" w:type="dxa"/>
            <w:shd w:val="clear" w:color="auto" w:fill="FFFFFF"/>
            <w:tcMar>
              <w:top w:w="110" w:type="dxa"/>
              <w:left w:w="140" w:type="dxa"/>
              <w:bottom w:w="110" w:type="dxa"/>
              <w:right w:w="140" w:type="dxa"/>
            </w:tcMar>
          </w:tcPr>
          <w:p w14:paraId="3D9DA8DF" w14:textId="77777777" w:rsidR="000B043B" w:rsidRDefault="00000000">
            <w:pPr>
              <w:spacing w:after="0"/>
              <w:rPr>
                <w:rFonts w:hint="eastAsia"/>
              </w:rPr>
            </w:pPr>
            <w:sdt>
              <w:sdtPr>
                <w:alias w:val="TOEGANKELIJKHEID"/>
                <w:tag w:val="TOEGANKELIJKHEID"/>
                <w:id w:val="1725948413"/>
                <w:text/>
              </w:sdtPr>
              <w:sdtContent>
                <w:r>
                  <w:rPr>
                    <w:color w:val="756B60"/>
                  </w:rPr>
                  <w:t>{{TOEGANKELIJKHEID}}</w:t>
                </w:r>
              </w:sdtContent>
            </w:sdt>
          </w:p>
        </w:tc>
      </w:tr>
    </w:tbl>
    <w:p w14:paraId="745B7618" w14:textId="77777777" w:rsidR="000B043B" w:rsidRDefault="000B043B">
      <w:pPr>
        <w:spacing w:after="0"/>
        <w:rPr>
          <w:rFonts w:hint="eastAsia"/>
        </w:rPr>
      </w:pPr>
    </w:p>
    <w:p w14:paraId="73CE5ABF" w14:textId="77777777" w:rsidR="000B043B" w:rsidRDefault="00000000">
      <w:pPr>
        <w:rPr>
          <w:rFonts w:hint="eastAsia"/>
        </w:rPr>
      </w:pPr>
      <w:r>
        <w:br w:type="page"/>
      </w:r>
    </w:p>
    <w:p w14:paraId="4E7C3E1B" w14:textId="77777777" w:rsidR="000B043B" w:rsidRDefault="00000000">
      <w:pPr>
        <w:spacing w:before="80" w:after="60"/>
        <w:rPr>
          <w:rFonts w:hint="eastAsia"/>
        </w:rPr>
      </w:pPr>
      <w:r>
        <w:rPr>
          <w:b/>
          <w:color w:val="A8C934"/>
          <w:sz w:val="20"/>
        </w:rPr>
        <w:lastRenderedPageBreak/>
        <w:t xml:space="preserve">4  </w:t>
      </w:r>
      <w:r>
        <w:rPr>
          <w:rFonts w:ascii="Aptos Display" w:hAnsi="Aptos Display"/>
          <w:b/>
          <w:color w:val="29451F"/>
          <w:sz w:val="32"/>
        </w:rPr>
        <w:t>Veiligheid en aard van het programma</w:t>
      </w:r>
    </w:p>
    <w:p w14:paraId="0F67813B" w14:textId="77777777" w:rsidR="000B043B" w:rsidRDefault="000B043B">
      <w:pPr>
        <w:pBdr>
          <w:bottom w:val="single" w:sz="12" w:space="1" w:color="A8C934"/>
        </w:pBdr>
        <w:spacing w:after="120"/>
        <w:rPr>
          <w:rFonts w:hint="eastAsia"/>
        </w:rPr>
      </w:pPr>
    </w:p>
    <w:p w14:paraId="10D56BBC" w14:textId="77777777" w:rsidR="000B043B" w:rsidRDefault="00000000">
      <w:pPr>
        <w:pStyle w:val="Kop2"/>
      </w:pPr>
      <w:r>
        <w:t>Contactpersoon bij een noodgeval</w:t>
      </w:r>
    </w:p>
    <w:p w14:paraId="6692C0B8" w14:textId="77777777" w:rsidR="000B043B" w:rsidRDefault="00000000">
      <w:pPr>
        <w:spacing w:after="40"/>
        <w:rPr>
          <w:rFonts w:hint="eastAsia"/>
        </w:rPr>
      </w:pPr>
      <w:r>
        <w:rPr>
          <w:b/>
          <w:color w:val="29451F"/>
        </w:rPr>
        <w:t>Naam</w:t>
      </w:r>
      <w:r>
        <w:rPr>
          <w:i/>
          <w:color w:val="756B60"/>
          <w:sz w:val="17"/>
        </w:rPr>
        <w:t xml:space="preserve">  optioneel</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1CC5457F" w14:textId="77777777">
        <w:trPr>
          <w:trHeight w:val="369"/>
        </w:trPr>
        <w:tc>
          <w:tcPr>
            <w:tcW w:w="9751" w:type="dxa"/>
            <w:shd w:val="clear" w:color="auto" w:fill="FFFFFF"/>
            <w:tcMar>
              <w:top w:w="110" w:type="dxa"/>
              <w:left w:w="140" w:type="dxa"/>
              <w:bottom w:w="110" w:type="dxa"/>
              <w:right w:w="140" w:type="dxa"/>
            </w:tcMar>
          </w:tcPr>
          <w:p w14:paraId="26F8403E" w14:textId="77777777" w:rsidR="000B043B" w:rsidRDefault="00000000">
            <w:pPr>
              <w:spacing w:after="0"/>
              <w:rPr>
                <w:rFonts w:hint="eastAsia"/>
              </w:rPr>
            </w:pPr>
            <w:sdt>
              <w:sdtPr>
                <w:alias w:val="NOODCONTACT_NAAM"/>
                <w:tag w:val="NOODCONTACT_NAAM"/>
                <w:id w:val="481200236"/>
                <w:text/>
              </w:sdtPr>
              <w:sdtContent>
                <w:r>
                  <w:rPr>
                    <w:color w:val="756B60"/>
                  </w:rPr>
                  <w:t>{{NOODCONTACT_NAAM}}</w:t>
                </w:r>
              </w:sdtContent>
            </w:sdt>
          </w:p>
        </w:tc>
      </w:tr>
    </w:tbl>
    <w:p w14:paraId="5707CABD" w14:textId="77777777" w:rsidR="000B043B" w:rsidRDefault="000B043B">
      <w:pPr>
        <w:spacing w:after="0"/>
        <w:rPr>
          <w:rFonts w:hint="eastAsia"/>
        </w:rPr>
      </w:pPr>
    </w:p>
    <w:p w14:paraId="60F997F0" w14:textId="77777777" w:rsidR="000B043B" w:rsidRDefault="00000000">
      <w:pPr>
        <w:spacing w:after="40"/>
        <w:rPr>
          <w:rFonts w:hint="eastAsia"/>
        </w:rPr>
      </w:pPr>
      <w:r>
        <w:rPr>
          <w:b/>
          <w:color w:val="29451F"/>
        </w:rPr>
        <w:t>Telefoonnummer</w:t>
      </w:r>
      <w:r>
        <w:rPr>
          <w:i/>
          <w:color w:val="756B60"/>
          <w:sz w:val="17"/>
        </w:rPr>
        <w:t xml:space="preserve">  optioneel</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50220D99" w14:textId="77777777">
        <w:trPr>
          <w:trHeight w:val="369"/>
        </w:trPr>
        <w:tc>
          <w:tcPr>
            <w:tcW w:w="9751" w:type="dxa"/>
            <w:shd w:val="clear" w:color="auto" w:fill="FFFFFF"/>
            <w:tcMar>
              <w:top w:w="110" w:type="dxa"/>
              <w:left w:w="140" w:type="dxa"/>
              <w:bottom w:w="110" w:type="dxa"/>
              <w:right w:w="140" w:type="dxa"/>
            </w:tcMar>
          </w:tcPr>
          <w:p w14:paraId="6246C5E0" w14:textId="77777777" w:rsidR="000B043B" w:rsidRDefault="00000000">
            <w:pPr>
              <w:spacing w:after="0"/>
              <w:rPr>
                <w:rFonts w:hint="eastAsia"/>
              </w:rPr>
            </w:pPr>
            <w:sdt>
              <w:sdtPr>
                <w:alias w:val="NOODCONTACT_TEL"/>
                <w:tag w:val="NOODCONTACT_TEL"/>
                <w:id w:val="-130399895"/>
                <w:text/>
              </w:sdtPr>
              <w:sdtContent>
                <w:r>
                  <w:rPr>
                    <w:color w:val="756B60"/>
                  </w:rPr>
                  <w:t>{{NOODCONTACT_TEL}}</w:t>
                </w:r>
              </w:sdtContent>
            </w:sdt>
          </w:p>
        </w:tc>
      </w:tr>
    </w:tbl>
    <w:p w14:paraId="45707DA6" w14:textId="77777777" w:rsidR="000B043B" w:rsidRDefault="000B043B">
      <w:pPr>
        <w:spacing w:after="0"/>
        <w:rPr>
          <w:rFonts w:hint="eastAsia"/>
        </w:rPr>
      </w:pPr>
    </w:p>
    <w:p w14:paraId="079125B2" w14:textId="77777777" w:rsidR="000B043B" w:rsidRDefault="00000000">
      <w:pPr>
        <w:spacing w:after="40"/>
        <w:rPr>
          <w:rFonts w:hint="eastAsia"/>
        </w:rPr>
      </w:pPr>
      <w:r>
        <w:rPr>
          <w:b/>
          <w:color w:val="29451F"/>
        </w:rPr>
        <w:t>Relatie tot jou</w:t>
      </w:r>
      <w:r>
        <w:rPr>
          <w:i/>
          <w:color w:val="756B60"/>
          <w:sz w:val="17"/>
        </w:rPr>
        <w:t xml:space="preserve">  optioneel</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04B08636" w14:textId="77777777">
        <w:trPr>
          <w:trHeight w:val="369"/>
        </w:trPr>
        <w:tc>
          <w:tcPr>
            <w:tcW w:w="9751" w:type="dxa"/>
            <w:shd w:val="clear" w:color="auto" w:fill="FFFFFF"/>
            <w:tcMar>
              <w:top w:w="110" w:type="dxa"/>
              <w:left w:w="140" w:type="dxa"/>
              <w:bottom w:w="110" w:type="dxa"/>
              <w:right w:w="140" w:type="dxa"/>
            </w:tcMar>
          </w:tcPr>
          <w:p w14:paraId="665FCFB7" w14:textId="77777777" w:rsidR="000B043B" w:rsidRDefault="00000000">
            <w:pPr>
              <w:spacing w:after="0"/>
              <w:rPr>
                <w:rFonts w:hint="eastAsia"/>
              </w:rPr>
            </w:pPr>
            <w:sdt>
              <w:sdtPr>
                <w:alias w:val="NOODCONTACT_RELATIE"/>
                <w:tag w:val="NOODCONTACT_RELATIE"/>
                <w:id w:val="-1205021840"/>
                <w:text/>
              </w:sdtPr>
              <w:sdtContent>
                <w:r>
                  <w:rPr>
                    <w:color w:val="756B60"/>
                  </w:rPr>
                  <w:t>{{NOODCONTACT_RELATIE}}</w:t>
                </w:r>
              </w:sdtContent>
            </w:sdt>
          </w:p>
        </w:tc>
      </w:tr>
    </w:tbl>
    <w:p w14:paraId="03197A39" w14:textId="77777777" w:rsidR="000B043B" w:rsidRDefault="000B043B">
      <w:pPr>
        <w:spacing w:after="0"/>
        <w:rPr>
          <w:rFonts w:hint="eastAsia"/>
        </w:rPr>
      </w:pPr>
    </w:p>
    <w:p w14:paraId="03727D74" w14:textId="77777777" w:rsidR="000B043B" w:rsidRDefault="00000000">
      <w:pPr>
        <w:pStyle w:val="Kop2"/>
      </w:pPr>
      <w:r>
        <w:t>Buitenactiviteiten en paardencoaching</w:t>
      </w:r>
    </w:p>
    <w:p w14:paraId="5A438D14" w14:textId="77777777" w:rsidR="000B043B" w:rsidRDefault="00000000">
      <w:pPr>
        <w:rPr>
          <w:rFonts w:hint="eastAsia"/>
        </w:rPr>
      </w:pPr>
      <w:r>
        <w:t>Tijdens de tweedaagse kunnen we, afhankelijk van het weer en wat passend is, werken met wandel-, natuur-, lichaamsgerichte en paardencoachingsoefeningen. Deelname aan iedere oefening blijft een uitnodiging. Er wordt niet paardgereden. Voorzie comfortabele kleding, stevige schoenen en bescherming tegen regen of zon.</w:t>
      </w:r>
    </w:p>
    <w:p w14:paraId="6C88231A" w14:textId="77777777" w:rsidR="000B043B" w:rsidRDefault="00000000">
      <w:pPr>
        <w:spacing w:after="40"/>
        <w:ind w:left="113"/>
        <w:rPr>
          <w:rFonts w:hint="eastAsia"/>
        </w:rPr>
      </w:pPr>
      <w:r>
        <w:rPr>
          <w:sz w:val="20"/>
        </w:rPr>
        <w:t>☐  Ik begrijp dat een deel van het programma buiten kan plaatsvinden en meld relevante veiligheidsaandachtspunten vooraf. *</w:t>
      </w:r>
    </w:p>
    <w:p w14:paraId="3DB78E1D" w14:textId="77777777" w:rsidR="000B043B" w:rsidRDefault="00000000">
      <w:pPr>
        <w:spacing w:after="40"/>
        <w:ind w:left="113"/>
        <w:rPr>
          <w:rFonts w:hint="eastAsia"/>
        </w:rPr>
      </w:pPr>
      <w:r>
        <w:rPr>
          <w:sz w:val="20"/>
        </w:rPr>
        <w:t>☐  Ik volg de instructies van de begeleiders en de veiligheidsafspraken bij de paarden. *</w:t>
      </w:r>
    </w:p>
    <w:p w14:paraId="45D3B724" w14:textId="77777777" w:rsidR="000B043B" w:rsidRDefault="00000000">
      <w:pPr>
        <w:pStyle w:val="Kop2"/>
      </w:pPr>
      <w:r>
        <w:t>Aard en grenzen van het programma</w:t>
      </w:r>
    </w:p>
    <w:tbl>
      <w:tblPr>
        <w:tblW w:w="9751" w:type="dxa"/>
        <w:tblInd w:w="120" w:type="dxa"/>
        <w:tblBorders>
          <w:top w:val="single" w:sz="4" w:space="0" w:color="DDE3D7"/>
          <w:left w:val="single" w:sz="4" w:space="0" w:color="DDE3D7"/>
          <w:bottom w:val="single" w:sz="4" w:space="0" w:color="DDE3D7"/>
          <w:right w:val="single" w:sz="4" w:space="0" w:color="DDE3D7"/>
          <w:insideH w:val="single" w:sz="4" w:space="0" w:color="DDE3D7"/>
          <w:insideV w:val="single" w:sz="4" w:space="0" w:color="DDE3D7"/>
        </w:tblBorders>
        <w:tblLayout w:type="fixed"/>
        <w:tblLook w:val="04A0" w:firstRow="1" w:lastRow="0" w:firstColumn="1" w:lastColumn="0" w:noHBand="0" w:noVBand="1"/>
      </w:tblPr>
      <w:tblGrid>
        <w:gridCol w:w="9751"/>
      </w:tblGrid>
      <w:tr w:rsidR="000B043B" w14:paraId="50689D65" w14:textId="77777777">
        <w:tc>
          <w:tcPr>
            <w:tcW w:w="9751" w:type="dxa"/>
            <w:shd w:val="clear" w:color="auto" w:fill="EEF1E9"/>
            <w:tcMar>
              <w:top w:w="120" w:type="dxa"/>
              <w:left w:w="150" w:type="dxa"/>
              <w:bottom w:w="120" w:type="dxa"/>
              <w:right w:w="150" w:type="dxa"/>
            </w:tcMar>
          </w:tcPr>
          <w:p w14:paraId="6625BA4A" w14:textId="77777777" w:rsidR="000B043B" w:rsidRDefault="00000000">
            <w:pPr>
              <w:spacing w:after="0"/>
              <w:rPr>
                <w:rFonts w:hint="eastAsia"/>
              </w:rPr>
            </w:pPr>
            <w:r>
              <w:rPr>
                <w:i/>
                <w:color w:val="405F5A"/>
                <w:sz w:val="18"/>
              </w:rPr>
              <w:t>Deze tweedaagse is gericht op kennis, zelfreflectie, bewustwording en persoonlijke ontwikkeling. Ze stelt geen diagnose en vervangt geen medische, psychologische of therapeutische behandeling.</w:t>
            </w:r>
          </w:p>
        </w:tc>
      </w:tr>
    </w:tbl>
    <w:p w14:paraId="586B16D6" w14:textId="77777777" w:rsidR="000B043B" w:rsidRDefault="00000000">
      <w:pPr>
        <w:spacing w:after="40"/>
        <w:ind w:left="113"/>
        <w:rPr>
          <w:rFonts w:hint="eastAsia"/>
        </w:rPr>
      </w:pPr>
      <w:r>
        <w:rPr>
          <w:sz w:val="20"/>
        </w:rPr>
        <w:t>☐  Ik heb dit gelezen en begrijp de aard en grenzen van het programma. *</w:t>
      </w:r>
    </w:p>
    <w:p w14:paraId="1F580635" w14:textId="77777777" w:rsidR="000B043B" w:rsidRDefault="00000000">
      <w:pPr>
        <w:spacing w:after="40"/>
        <w:ind w:left="113"/>
        <w:rPr>
          <w:rFonts w:hint="eastAsia"/>
        </w:rPr>
      </w:pPr>
      <w:r>
        <w:rPr>
          <w:sz w:val="20"/>
        </w:rPr>
        <w:t>☐  Ik neem vrijwillig deel en blijf verantwoordelijk voor mijn eigen grenzen, keuzes en welzijn. *</w:t>
      </w:r>
    </w:p>
    <w:p w14:paraId="0EF2D967" w14:textId="77777777" w:rsidR="000B043B" w:rsidRDefault="00000000">
      <w:pPr>
        <w:rPr>
          <w:rFonts w:hint="eastAsia"/>
        </w:rPr>
      </w:pPr>
      <w:r>
        <w:br w:type="page"/>
      </w:r>
    </w:p>
    <w:p w14:paraId="158AF619" w14:textId="77777777" w:rsidR="000B043B" w:rsidRDefault="00000000">
      <w:pPr>
        <w:spacing w:before="80" w:after="60"/>
        <w:rPr>
          <w:rFonts w:hint="eastAsia"/>
        </w:rPr>
      </w:pPr>
      <w:r>
        <w:rPr>
          <w:b/>
          <w:color w:val="A8C934"/>
          <w:sz w:val="20"/>
        </w:rPr>
        <w:lastRenderedPageBreak/>
        <w:t xml:space="preserve">5  </w:t>
      </w:r>
      <w:r>
        <w:rPr>
          <w:rFonts w:ascii="Aptos Display" w:hAnsi="Aptos Display"/>
          <w:b/>
          <w:color w:val="29451F"/>
          <w:sz w:val="32"/>
        </w:rPr>
        <w:t>Betaling en annulatie</w:t>
      </w:r>
    </w:p>
    <w:p w14:paraId="0F0FE0F8" w14:textId="77777777" w:rsidR="000B043B" w:rsidRDefault="000B043B">
      <w:pPr>
        <w:pBdr>
          <w:bottom w:val="single" w:sz="12" w:space="1" w:color="A8C934"/>
        </w:pBdr>
        <w:spacing w:after="120"/>
        <w:rPr>
          <w:rFonts w:hint="eastAsia"/>
        </w:rPr>
      </w:pPr>
    </w:p>
    <w:p w14:paraId="6F36534C" w14:textId="77777777" w:rsidR="000B043B" w:rsidRDefault="00000000">
      <w:pPr>
        <w:pStyle w:val="Kop2"/>
      </w:pPr>
      <w:r>
        <w:t>Investering</w:t>
      </w:r>
    </w:p>
    <w:p w14:paraId="12267636" w14:textId="77777777" w:rsidR="000B043B" w:rsidRDefault="00000000">
      <w:pPr>
        <w:spacing w:after="40"/>
        <w:rPr>
          <w:rFonts w:hint="eastAsia"/>
        </w:rPr>
      </w:pPr>
      <w:r>
        <w:rPr>
          <w:b/>
          <w:color w:val="29451F"/>
        </w:rPr>
        <w:t>Volledige tweedaagse – standaardtarief</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361F5A41" w14:textId="77777777">
        <w:trPr>
          <w:trHeight w:val="369"/>
        </w:trPr>
        <w:tc>
          <w:tcPr>
            <w:tcW w:w="9751" w:type="dxa"/>
            <w:shd w:val="clear" w:color="auto" w:fill="FFFFFF"/>
            <w:tcMar>
              <w:top w:w="110" w:type="dxa"/>
              <w:left w:w="140" w:type="dxa"/>
              <w:bottom w:w="110" w:type="dxa"/>
              <w:right w:w="140" w:type="dxa"/>
            </w:tcMar>
          </w:tcPr>
          <w:p w14:paraId="6891A2CC" w14:textId="77777777" w:rsidR="000B043B" w:rsidRDefault="00000000">
            <w:pPr>
              <w:spacing w:after="0"/>
              <w:rPr>
                <w:rFonts w:hint="eastAsia"/>
              </w:rPr>
            </w:pPr>
            <w:sdt>
              <w:sdtPr>
                <w:alias w:val="PRIJS_STANDAARD"/>
                <w:tag w:val="PRIJS_STANDAARD"/>
                <w:id w:val="-591772975"/>
                <w:text/>
              </w:sdtPr>
              <w:sdtContent>
                <w:r>
                  <w:rPr>
                    <w:color w:val="756B60"/>
                  </w:rPr>
                  <w:t>{{PRIJS_STANDAARD}}</w:t>
                </w:r>
              </w:sdtContent>
            </w:sdt>
          </w:p>
        </w:tc>
      </w:tr>
    </w:tbl>
    <w:p w14:paraId="6BD649E6" w14:textId="77777777" w:rsidR="000B043B" w:rsidRDefault="000B043B">
      <w:pPr>
        <w:spacing w:after="0"/>
        <w:rPr>
          <w:rFonts w:hint="eastAsia"/>
        </w:rPr>
      </w:pPr>
    </w:p>
    <w:p w14:paraId="16DDF80A" w14:textId="77777777" w:rsidR="000B043B" w:rsidRDefault="00000000">
      <w:pPr>
        <w:spacing w:after="40"/>
        <w:rPr>
          <w:rFonts w:hint="eastAsia"/>
        </w:rPr>
      </w:pPr>
      <w:r>
        <w:rPr>
          <w:b/>
          <w:color w:val="29451F"/>
        </w:rPr>
        <w:t>Volledige tweedaagse – vroegboektarief t.e.m. 15 september</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69252C15" w14:textId="77777777">
        <w:trPr>
          <w:trHeight w:val="369"/>
        </w:trPr>
        <w:tc>
          <w:tcPr>
            <w:tcW w:w="9751" w:type="dxa"/>
            <w:shd w:val="clear" w:color="auto" w:fill="FFFFFF"/>
            <w:tcMar>
              <w:top w:w="110" w:type="dxa"/>
              <w:left w:w="140" w:type="dxa"/>
              <w:bottom w:w="110" w:type="dxa"/>
              <w:right w:w="140" w:type="dxa"/>
            </w:tcMar>
          </w:tcPr>
          <w:p w14:paraId="5C81584B" w14:textId="77777777" w:rsidR="000B043B" w:rsidRDefault="00000000">
            <w:pPr>
              <w:spacing w:after="0"/>
              <w:rPr>
                <w:rFonts w:hint="eastAsia"/>
              </w:rPr>
            </w:pPr>
            <w:sdt>
              <w:sdtPr>
                <w:alias w:val="PRIJS_VROEGBOEK"/>
                <w:tag w:val="PRIJS_VROEGBOEK"/>
                <w:id w:val="-1536488262"/>
                <w:text/>
              </w:sdtPr>
              <w:sdtContent>
                <w:r>
                  <w:rPr>
                    <w:color w:val="756B60"/>
                  </w:rPr>
                  <w:t>{{PRIJS_VROEGBOEK}}</w:t>
                </w:r>
              </w:sdtContent>
            </w:sdt>
          </w:p>
        </w:tc>
      </w:tr>
    </w:tbl>
    <w:p w14:paraId="5218FE9D" w14:textId="77777777" w:rsidR="000B043B" w:rsidRDefault="000B043B">
      <w:pPr>
        <w:spacing w:after="0"/>
        <w:rPr>
          <w:rFonts w:hint="eastAsia"/>
        </w:rPr>
      </w:pPr>
    </w:p>
    <w:p w14:paraId="23ECB6D6" w14:textId="77777777" w:rsidR="000B043B" w:rsidRDefault="00000000">
      <w:pPr>
        <w:spacing w:after="40"/>
        <w:rPr>
          <w:rFonts w:hint="eastAsia"/>
        </w:rPr>
      </w:pPr>
      <w:r>
        <w:rPr>
          <w:b/>
          <w:color w:val="29451F"/>
        </w:rPr>
        <w:t>Afzonderlijke dag, indien bevestigd</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638D0D75" w14:textId="77777777">
        <w:trPr>
          <w:trHeight w:val="369"/>
        </w:trPr>
        <w:tc>
          <w:tcPr>
            <w:tcW w:w="9751" w:type="dxa"/>
            <w:shd w:val="clear" w:color="auto" w:fill="FFFFFF"/>
            <w:tcMar>
              <w:top w:w="110" w:type="dxa"/>
              <w:left w:w="140" w:type="dxa"/>
              <w:bottom w:w="110" w:type="dxa"/>
              <w:right w:w="140" w:type="dxa"/>
            </w:tcMar>
          </w:tcPr>
          <w:p w14:paraId="4B2EF580" w14:textId="77777777" w:rsidR="000B043B" w:rsidRDefault="00000000">
            <w:pPr>
              <w:spacing w:after="0"/>
              <w:rPr>
                <w:rFonts w:hint="eastAsia"/>
              </w:rPr>
            </w:pPr>
            <w:sdt>
              <w:sdtPr>
                <w:alias w:val="PRIJS_DAG"/>
                <w:tag w:val="PRIJS_DAG"/>
                <w:id w:val="-1767147150"/>
                <w:text/>
              </w:sdtPr>
              <w:sdtContent>
                <w:r>
                  <w:rPr>
                    <w:color w:val="756B60"/>
                  </w:rPr>
                  <w:t>{{PRIJS_DAG}}</w:t>
                </w:r>
              </w:sdtContent>
            </w:sdt>
          </w:p>
        </w:tc>
      </w:tr>
    </w:tbl>
    <w:p w14:paraId="354A392A" w14:textId="77777777" w:rsidR="000B043B" w:rsidRDefault="000B043B">
      <w:pPr>
        <w:spacing w:after="0"/>
        <w:rPr>
          <w:rFonts w:hint="eastAsia"/>
        </w:rPr>
      </w:pPr>
    </w:p>
    <w:p w14:paraId="7B7FDD2A" w14:textId="77777777" w:rsidR="000B043B" w:rsidRDefault="00000000">
      <w:pPr>
        <w:pStyle w:val="Smallnote"/>
        <w:rPr>
          <w:rFonts w:hint="eastAsia"/>
        </w:rPr>
      </w:pPr>
      <w:r>
        <w:t>Je plaats is definitief gereserveerd nadat de betaling is ontvangen. Je ontvangt na inschrijving een bevestiging met betaalinstructies.</w:t>
      </w:r>
    </w:p>
    <w:p w14:paraId="73549D73" w14:textId="77777777" w:rsidR="000B043B" w:rsidRDefault="00000000">
      <w:pPr>
        <w:pStyle w:val="Kop2"/>
      </w:pPr>
      <w:r>
        <w:t>Annulatievoorwaarden</w:t>
      </w:r>
    </w:p>
    <w:p w14:paraId="10293519" w14:textId="77777777" w:rsidR="000B043B" w:rsidRDefault="00000000">
      <w:pPr>
        <w:spacing w:after="40"/>
        <w:rPr>
          <w:rFonts w:hint="eastAsia"/>
        </w:rPr>
      </w:pPr>
      <w:r>
        <w:rPr>
          <w:b/>
          <w:color w:val="29451F"/>
        </w:rPr>
        <w:t>Bij annulering tot en met</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0A213400" w14:textId="77777777">
        <w:trPr>
          <w:trHeight w:val="369"/>
        </w:trPr>
        <w:tc>
          <w:tcPr>
            <w:tcW w:w="9751" w:type="dxa"/>
            <w:shd w:val="clear" w:color="auto" w:fill="FFFFFF"/>
            <w:tcMar>
              <w:top w:w="110" w:type="dxa"/>
              <w:left w:w="140" w:type="dxa"/>
              <w:bottom w:w="110" w:type="dxa"/>
              <w:right w:w="140" w:type="dxa"/>
            </w:tcMar>
          </w:tcPr>
          <w:p w14:paraId="17E6BE5A" w14:textId="77777777" w:rsidR="000B043B" w:rsidRDefault="00000000">
            <w:pPr>
              <w:spacing w:after="0"/>
              <w:rPr>
                <w:rFonts w:hint="eastAsia"/>
              </w:rPr>
            </w:pPr>
            <w:sdt>
              <w:sdtPr>
                <w:alias w:val="ANNULATIE_DATUM_1"/>
                <w:tag w:val="ANNULATIE_DATUM_1"/>
                <w:id w:val="1822075839"/>
                <w:text/>
              </w:sdtPr>
              <w:sdtContent>
                <w:r>
                  <w:rPr>
                    <w:color w:val="756B60"/>
                  </w:rPr>
                  <w:t>{{ANNULATIE_DATUM_1}}</w:t>
                </w:r>
              </w:sdtContent>
            </w:sdt>
          </w:p>
        </w:tc>
      </w:tr>
    </w:tbl>
    <w:p w14:paraId="36D4AB68" w14:textId="77777777" w:rsidR="000B043B" w:rsidRDefault="000B043B">
      <w:pPr>
        <w:spacing w:after="0"/>
        <w:rPr>
          <w:rFonts w:hint="eastAsia"/>
        </w:rPr>
      </w:pPr>
    </w:p>
    <w:p w14:paraId="17C09298" w14:textId="77777777" w:rsidR="000B043B" w:rsidRDefault="00000000">
      <w:pPr>
        <w:spacing w:after="40"/>
        <w:rPr>
          <w:rFonts w:hint="eastAsia"/>
        </w:rPr>
      </w:pPr>
      <w:r>
        <w:rPr>
          <w:b/>
          <w:color w:val="29451F"/>
        </w:rPr>
        <w:t>Terugbetalingsregeling</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7D84D6EA" w14:textId="77777777">
        <w:trPr>
          <w:trHeight w:val="510"/>
        </w:trPr>
        <w:tc>
          <w:tcPr>
            <w:tcW w:w="9751" w:type="dxa"/>
            <w:shd w:val="clear" w:color="auto" w:fill="FFFFFF"/>
            <w:tcMar>
              <w:top w:w="110" w:type="dxa"/>
              <w:left w:w="140" w:type="dxa"/>
              <w:bottom w:w="110" w:type="dxa"/>
              <w:right w:w="140" w:type="dxa"/>
            </w:tcMar>
          </w:tcPr>
          <w:p w14:paraId="51C49494" w14:textId="77777777" w:rsidR="000B043B" w:rsidRDefault="00000000">
            <w:pPr>
              <w:spacing w:after="0"/>
              <w:rPr>
                <w:rFonts w:hint="eastAsia"/>
              </w:rPr>
            </w:pPr>
            <w:sdt>
              <w:sdtPr>
                <w:alias w:val="ANNULATIE_REGEL_1"/>
                <w:tag w:val="ANNULATIE_REGEL_1"/>
                <w:id w:val="415982561"/>
                <w:text/>
              </w:sdtPr>
              <w:sdtContent>
                <w:r>
                  <w:rPr>
                    <w:color w:val="756B60"/>
                  </w:rPr>
                  <w:t>{{ANNULATIE_REGEL_1}}</w:t>
                </w:r>
              </w:sdtContent>
            </w:sdt>
          </w:p>
        </w:tc>
      </w:tr>
    </w:tbl>
    <w:p w14:paraId="6C35D773" w14:textId="77777777" w:rsidR="000B043B" w:rsidRDefault="000B043B">
      <w:pPr>
        <w:spacing w:after="0"/>
        <w:rPr>
          <w:rFonts w:hint="eastAsia"/>
        </w:rPr>
      </w:pPr>
    </w:p>
    <w:p w14:paraId="68974E23" w14:textId="77777777" w:rsidR="000B043B" w:rsidRDefault="00000000">
      <w:pPr>
        <w:spacing w:after="40"/>
        <w:rPr>
          <w:rFonts w:hint="eastAsia"/>
        </w:rPr>
      </w:pPr>
      <w:r>
        <w:rPr>
          <w:b/>
          <w:color w:val="29451F"/>
        </w:rPr>
        <w:t>Bij annulering vanaf</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27B237B9" w14:textId="77777777">
        <w:trPr>
          <w:trHeight w:val="369"/>
        </w:trPr>
        <w:tc>
          <w:tcPr>
            <w:tcW w:w="9751" w:type="dxa"/>
            <w:shd w:val="clear" w:color="auto" w:fill="FFFFFF"/>
            <w:tcMar>
              <w:top w:w="110" w:type="dxa"/>
              <w:left w:w="140" w:type="dxa"/>
              <w:bottom w:w="110" w:type="dxa"/>
              <w:right w:w="140" w:type="dxa"/>
            </w:tcMar>
          </w:tcPr>
          <w:p w14:paraId="0F9D7C32" w14:textId="77777777" w:rsidR="000B043B" w:rsidRDefault="00000000">
            <w:pPr>
              <w:spacing w:after="0"/>
              <w:rPr>
                <w:rFonts w:hint="eastAsia"/>
              </w:rPr>
            </w:pPr>
            <w:sdt>
              <w:sdtPr>
                <w:alias w:val="ANNULATIE_DATUM_2"/>
                <w:tag w:val="ANNULATIE_DATUM_2"/>
                <w:id w:val="106780714"/>
                <w:text/>
              </w:sdtPr>
              <w:sdtContent>
                <w:r>
                  <w:rPr>
                    <w:color w:val="756B60"/>
                  </w:rPr>
                  <w:t>{{ANNULATIE_DATUM_2}}</w:t>
                </w:r>
              </w:sdtContent>
            </w:sdt>
          </w:p>
        </w:tc>
      </w:tr>
    </w:tbl>
    <w:p w14:paraId="7B107877" w14:textId="77777777" w:rsidR="000B043B" w:rsidRDefault="000B043B">
      <w:pPr>
        <w:spacing w:after="0"/>
        <w:rPr>
          <w:rFonts w:hint="eastAsia"/>
        </w:rPr>
      </w:pPr>
    </w:p>
    <w:p w14:paraId="41EA5947" w14:textId="77777777" w:rsidR="000B043B" w:rsidRDefault="00000000">
      <w:pPr>
        <w:spacing w:after="40"/>
        <w:rPr>
          <w:rFonts w:hint="eastAsia"/>
        </w:rPr>
      </w:pPr>
      <w:r>
        <w:rPr>
          <w:b/>
          <w:color w:val="29451F"/>
        </w:rPr>
        <w:t>Terugbetalingsregeling</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1A88E72F" w14:textId="77777777">
        <w:trPr>
          <w:trHeight w:val="510"/>
        </w:trPr>
        <w:tc>
          <w:tcPr>
            <w:tcW w:w="9751" w:type="dxa"/>
            <w:shd w:val="clear" w:color="auto" w:fill="FFFFFF"/>
            <w:tcMar>
              <w:top w:w="110" w:type="dxa"/>
              <w:left w:w="140" w:type="dxa"/>
              <w:bottom w:w="110" w:type="dxa"/>
              <w:right w:w="140" w:type="dxa"/>
            </w:tcMar>
          </w:tcPr>
          <w:p w14:paraId="566FCFEF" w14:textId="77777777" w:rsidR="000B043B" w:rsidRDefault="00000000">
            <w:pPr>
              <w:spacing w:after="0"/>
              <w:rPr>
                <w:rFonts w:hint="eastAsia"/>
              </w:rPr>
            </w:pPr>
            <w:sdt>
              <w:sdtPr>
                <w:alias w:val="ANNULATIE_REGEL_2"/>
                <w:tag w:val="ANNULATIE_REGEL_2"/>
                <w:id w:val="-1910385614"/>
                <w:text/>
              </w:sdtPr>
              <w:sdtContent>
                <w:r>
                  <w:rPr>
                    <w:color w:val="756B60"/>
                  </w:rPr>
                  <w:t>{{ANNULATIE_REGEL_2}}</w:t>
                </w:r>
              </w:sdtContent>
            </w:sdt>
          </w:p>
        </w:tc>
      </w:tr>
    </w:tbl>
    <w:p w14:paraId="1119A402" w14:textId="77777777" w:rsidR="000B043B" w:rsidRDefault="000B043B">
      <w:pPr>
        <w:spacing w:after="0"/>
        <w:rPr>
          <w:rFonts w:hint="eastAsia"/>
        </w:rPr>
      </w:pPr>
    </w:p>
    <w:p w14:paraId="1FB5A178" w14:textId="77777777" w:rsidR="000B043B" w:rsidRDefault="00000000">
      <w:pPr>
        <w:rPr>
          <w:rFonts w:hint="eastAsia"/>
        </w:rPr>
      </w:pPr>
      <w:r>
        <w:t>Een vervanger voorstellen kan na voorafgaand overleg. Wanneer de organisatie de tweedaagse annuleert, wordt het betaalde inschrijvingsbedrag terugbetaald. Andere persoonlijke kosten, zoals vervoer of verblijf, worden niet vergoed.</w:t>
      </w:r>
    </w:p>
    <w:p w14:paraId="160029AD" w14:textId="77777777" w:rsidR="000B043B" w:rsidRDefault="00000000">
      <w:pPr>
        <w:spacing w:after="40"/>
        <w:ind w:left="113"/>
        <w:rPr>
          <w:rFonts w:hint="eastAsia"/>
        </w:rPr>
      </w:pPr>
      <w:r>
        <w:rPr>
          <w:sz w:val="20"/>
        </w:rPr>
        <w:t>☐  Ik heb de praktische informatie, betalingsvoorwaarden en annulatievoorwaarden gelezen en ga ermee akkoord. *</w:t>
      </w:r>
    </w:p>
    <w:p w14:paraId="1F4B845A" w14:textId="77777777" w:rsidR="000B043B" w:rsidRDefault="00000000">
      <w:pPr>
        <w:rPr>
          <w:rFonts w:hint="eastAsia"/>
        </w:rPr>
      </w:pPr>
      <w:r>
        <w:br w:type="page"/>
      </w:r>
    </w:p>
    <w:p w14:paraId="2F213482" w14:textId="77777777" w:rsidR="000B043B" w:rsidRDefault="00000000">
      <w:pPr>
        <w:spacing w:before="80" w:after="60"/>
        <w:rPr>
          <w:rFonts w:hint="eastAsia"/>
        </w:rPr>
      </w:pPr>
      <w:r>
        <w:rPr>
          <w:b/>
          <w:color w:val="A8C934"/>
          <w:sz w:val="20"/>
        </w:rPr>
        <w:lastRenderedPageBreak/>
        <w:t xml:space="preserve">6  </w:t>
      </w:r>
      <w:r>
        <w:rPr>
          <w:rFonts w:ascii="Aptos Display" w:hAnsi="Aptos Display"/>
          <w:b/>
          <w:color w:val="29451F"/>
          <w:sz w:val="32"/>
        </w:rPr>
        <w:t>Privacy, beeldgebruik en bevestiging</w:t>
      </w:r>
    </w:p>
    <w:p w14:paraId="27E82177" w14:textId="77777777" w:rsidR="000B043B" w:rsidRDefault="000B043B">
      <w:pPr>
        <w:pBdr>
          <w:bottom w:val="single" w:sz="12" w:space="1" w:color="A8C934"/>
        </w:pBdr>
        <w:spacing w:after="120"/>
        <w:rPr>
          <w:rFonts w:hint="eastAsia"/>
        </w:rPr>
      </w:pPr>
    </w:p>
    <w:p w14:paraId="0F589B97" w14:textId="77777777" w:rsidR="000B043B" w:rsidRDefault="00000000">
      <w:pPr>
        <w:pStyle w:val="Kop2"/>
      </w:pPr>
      <w:r>
        <w:t>Privacy</w:t>
      </w:r>
    </w:p>
    <w:p w14:paraId="55559CA9" w14:textId="77777777" w:rsidR="000B043B" w:rsidRDefault="00000000">
      <w:pPr>
        <w:rPr>
          <w:rFonts w:hint="eastAsia"/>
        </w:rPr>
      </w:pPr>
      <w:r>
        <w:t>L’Eefje Leven verwerkt je persoonsgegevens uitsluitend voor de inschrijving, betaling, facturatie en organisatie van deze tweedaagse. Gegevens worden niet langer bewaard dan noodzakelijk en niet voor andere commerciële doeleinden gebruikt zonder afzonderlijke toestemming.</w:t>
      </w:r>
    </w:p>
    <w:p w14:paraId="5067F10F" w14:textId="77777777" w:rsidR="000B043B" w:rsidRDefault="00000000">
      <w:pPr>
        <w:spacing w:after="40"/>
        <w:rPr>
          <w:rFonts w:hint="eastAsia"/>
        </w:rPr>
      </w:pPr>
      <w:r>
        <w:rPr>
          <w:b/>
          <w:color w:val="29451F"/>
        </w:rPr>
        <w:t>Contactadres voor privacyvragen</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5DFAF236" w14:textId="77777777">
        <w:trPr>
          <w:trHeight w:val="369"/>
        </w:trPr>
        <w:tc>
          <w:tcPr>
            <w:tcW w:w="9751" w:type="dxa"/>
            <w:shd w:val="clear" w:color="auto" w:fill="FFFFFF"/>
            <w:tcMar>
              <w:top w:w="110" w:type="dxa"/>
              <w:left w:w="140" w:type="dxa"/>
              <w:bottom w:w="110" w:type="dxa"/>
              <w:right w:w="140" w:type="dxa"/>
            </w:tcMar>
          </w:tcPr>
          <w:p w14:paraId="3E97BB58" w14:textId="77777777" w:rsidR="000B043B" w:rsidRDefault="00000000">
            <w:pPr>
              <w:spacing w:after="0"/>
              <w:rPr>
                <w:rFonts w:hint="eastAsia"/>
              </w:rPr>
            </w:pPr>
            <w:sdt>
              <w:sdtPr>
                <w:alias w:val="PRIVACY_EMAIL"/>
                <w:tag w:val="PRIVACY_EMAIL"/>
                <w:id w:val="-49156773"/>
                <w:text/>
              </w:sdtPr>
              <w:sdtContent>
                <w:r>
                  <w:rPr>
                    <w:color w:val="756B60"/>
                  </w:rPr>
                  <w:t>{{PRIVACY_EMAIL}}</w:t>
                </w:r>
              </w:sdtContent>
            </w:sdt>
          </w:p>
        </w:tc>
      </w:tr>
    </w:tbl>
    <w:p w14:paraId="7F2AFA40" w14:textId="77777777" w:rsidR="000B043B" w:rsidRDefault="000B043B">
      <w:pPr>
        <w:spacing w:after="0"/>
        <w:rPr>
          <w:rFonts w:hint="eastAsia"/>
        </w:rPr>
      </w:pPr>
    </w:p>
    <w:p w14:paraId="2ECF5406" w14:textId="77777777" w:rsidR="000B043B" w:rsidRDefault="00000000">
      <w:pPr>
        <w:spacing w:after="40"/>
        <w:ind w:left="113"/>
        <w:rPr>
          <w:rFonts w:hint="eastAsia"/>
        </w:rPr>
      </w:pPr>
      <w:r>
        <w:rPr>
          <w:sz w:val="20"/>
        </w:rPr>
        <w:t>☐  Ik heb de privacyverklaring gelezen en ga akkoord met de noodzakelijke verwerking van mijn gegevens voor deze tweedaagse. *</w:t>
      </w:r>
    </w:p>
    <w:p w14:paraId="62D73DDF" w14:textId="77777777" w:rsidR="000B043B" w:rsidRDefault="00000000">
      <w:pPr>
        <w:pStyle w:val="Kop2"/>
      </w:pPr>
      <w:r>
        <w:t>Foto’s en video</w:t>
      </w:r>
    </w:p>
    <w:p w14:paraId="766D9017" w14:textId="77777777" w:rsidR="000B043B" w:rsidRDefault="00000000">
      <w:pPr>
        <w:pStyle w:val="Smallnote"/>
        <w:rPr>
          <w:rFonts w:hint="eastAsia"/>
        </w:rPr>
      </w:pPr>
      <w:r>
        <w:t>Markeer één keuze. Je keuze heeft geen invloed op je deelname en kan later worden ingetrokken.</w:t>
      </w:r>
    </w:p>
    <w:p w14:paraId="643DBAC3" w14:textId="77777777" w:rsidR="000B043B" w:rsidRDefault="00000000">
      <w:pPr>
        <w:spacing w:after="40"/>
        <w:ind w:left="113"/>
        <w:rPr>
          <w:rFonts w:hint="eastAsia"/>
        </w:rPr>
      </w:pPr>
      <w:r>
        <w:rPr>
          <w:sz w:val="20"/>
        </w:rPr>
        <w:t>☐  Ik geef toestemming voor herkenbare foto’s of korte video’s voor de website en sociale media van L’Eefje Leven.</w:t>
      </w:r>
    </w:p>
    <w:p w14:paraId="2F32C726" w14:textId="77777777" w:rsidR="000B043B" w:rsidRDefault="00000000">
      <w:pPr>
        <w:spacing w:after="40"/>
        <w:ind w:left="113"/>
        <w:rPr>
          <w:rFonts w:hint="eastAsia"/>
        </w:rPr>
      </w:pPr>
      <w:r>
        <w:rPr>
          <w:sz w:val="20"/>
        </w:rPr>
        <w:t>☐  Ik geef alleen toestemming voor niet-herkenbare sfeerbeelden.</w:t>
      </w:r>
    </w:p>
    <w:p w14:paraId="4A0EBD65" w14:textId="77777777" w:rsidR="000B043B" w:rsidRDefault="00000000">
      <w:pPr>
        <w:spacing w:after="40"/>
        <w:ind w:left="113"/>
        <w:rPr>
          <w:rFonts w:hint="eastAsia"/>
        </w:rPr>
      </w:pPr>
      <w:r>
        <w:rPr>
          <w:sz w:val="20"/>
        </w:rPr>
        <w:t>☐  Ik geef geen toestemming voor beelden waarop ik voorkom.</w:t>
      </w:r>
    </w:p>
    <w:p w14:paraId="32849532" w14:textId="77777777" w:rsidR="000B043B" w:rsidRDefault="00000000">
      <w:pPr>
        <w:pStyle w:val="Kop2"/>
      </w:pPr>
      <w:r>
        <w:t>Nieuws en toekomstige activiteiten</w:t>
      </w:r>
    </w:p>
    <w:p w14:paraId="235C8046" w14:textId="77777777" w:rsidR="000B043B" w:rsidRDefault="00000000">
      <w:pPr>
        <w:spacing w:after="40"/>
        <w:ind w:left="113"/>
        <w:rPr>
          <w:rFonts w:hint="eastAsia"/>
        </w:rPr>
      </w:pPr>
      <w:r>
        <w:rPr>
          <w:sz w:val="20"/>
        </w:rPr>
        <w:t>☐  Ja, ik ontvang graag afzonderlijk informatie over toekomstige activiteiten van L’Eefje Leven.</w:t>
      </w:r>
    </w:p>
    <w:p w14:paraId="2EB1C07E" w14:textId="77777777" w:rsidR="000B043B" w:rsidRDefault="00000000">
      <w:pPr>
        <w:spacing w:after="40"/>
        <w:ind w:left="113"/>
        <w:rPr>
          <w:rFonts w:hint="eastAsia"/>
        </w:rPr>
      </w:pPr>
      <w:r>
        <w:rPr>
          <w:sz w:val="20"/>
        </w:rPr>
        <w:t>☐  Nee, ik wens alleen communicatie over deze tweedaagse.</w:t>
      </w:r>
    </w:p>
    <w:p w14:paraId="74326B0D" w14:textId="77777777" w:rsidR="000B043B" w:rsidRDefault="00000000">
      <w:pPr>
        <w:pStyle w:val="Kop2"/>
      </w:pPr>
      <w:r>
        <w:t>Definitieve bevestiging</w:t>
      </w:r>
    </w:p>
    <w:p w14:paraId="4D41C44A" w14:textId="77777777" w:rsidR="000B043B" w:rsidRDefault="00000000">
      <w:pPr>
        <w:spacing w:after="40"/>
        <w:ind w:left="113"/>
        <w:rPr>
          <w:rFonts w:hint="eastAsia"/>
        </w:rPr>
      </w:pPr>
      <w:r>
        <w:rPr>
          <w:sz w:val="20"/>
        </w:rPr>
        <w:t>☐  Ik bevestig dat mijn gegevens correct zijn en dat ik akkoord ga met de hierboven vermelde noodzakelijke afspraken. *</w:t>
      </w:r>
    </w:p>
    <w:p w14:paraId="6F141A61" w14:textId="77777777" w:rsidR="000B043B" w:rsidRDefault="00000000">
      <w:pPr>
        <w:spacing w:after="40"/>
        <w:rPr>
          <w:rFonts w:hint="eastAsia"/>
        </w:rPr>
      </w:pPr>
      <w:r>
        <w:rPr>
          <w:b/>
          <w:color w:val="29451F"/>
        </w:rPr>
        <w:t>Naam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7CD3E236" w14:textId="77777777">
        <w:trPr>
          <w:trHeight w:val="369"/>
        </w:trPr>
        <w:tc>
          <w:tcPr>
            <w:tcW w:w="9751" w:type="dxa"/>
            <w:shd w:val="clear" w:color="auto" w:fill="FFFFFF"/>
            <w:tcMar>
              <w:top w:w="110" w:type="dxa"/>
              <w:left w:w="140" w:type="dxa"/>
              <w:bottom w:w="110" w:type="dxa"/>
              <w:right w:w="140" w:type="dxa"/>
            </w:tcMar>
          </w:tcPr>
          <w:p w14:paraId="7144F0B9" w14:textId="77777777" w:rsidR="000B043B" w:rsidRDefault="00000000">
            <w:pPr>
              <w:spacing w:after="0"/>
              <w:rPr>
                <w:rFonts w:hint="eastAsia"/>
              </w:rPr>
            </w:pPr>
            <w:sdt>
              <w:sdtPr>
                <w:alias w:val="ONDERTEKENAAR"/>
                <w:tag w:val="ONDERTEKENAAR"/>
                <w:id w:val="763508036"/>
                <w:text/>
              </w:sdtPr>
              <w:sdtContent>
                <w:r>
                  <w:rPr>
                    <w:color w:val="756B60"/>
                  </w:rPr>
                  <w:t>{{ONDERTEKENAAR}}</w:t>
                </w:r>
              </w:sdtContent>
            </w:sdt>
          </w:p>
        </w:tc>
      </w:tr>
    </w:tbl>
    <w:p w14:paraId="679A3F4E" w14:textId="77777777" w:rsidR="000B043B" w:rsidRDefault="000B043B">
      <w:pPr>
        <w:spacing w:after="0"/>
        <w:rPr>
          <w:rFonts w:hint="eastAsia"/>
        </w:rPr>
      </w:pPr>
    </w:p>
    <w:p w14:paraId="237B7FC2" w14:textId="77777777" w:rsidR="000B043B" w:rsidRDefault="00000000">
      <w:pPr>
        <w:spacing w:after="40"/>
        <w:rPr>
          <w:rFonts w:hint="eastAsia"/>
        </w:rPr>
      </w:pPr>
      <w:r>
        <w:rPr>
          <w:b/>
          <w:color w:val="29451F"/>
        </w:rPr>
        <w:t>Datum *</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7B211316" w14:textId="77777777">
        <w:trPr>
          <w:trHeight w:val="369"/>
        </w:trPr>
        <w:tc>
          <w:tcPr>
            <w:tcW w:w="9751" w:type="dxa"/>
            <w:shd w:val="clear" w:color="auto" w:fill="FFFFFF"/>
            <w:tcMar>
              <w:top w:w="110" w:type="dxa"/>
              <w:left w:w="140" w:type="dxa"/>
              <w:bottom w:w="110" w:type="dxa"/>
              <w:right w:w="140" w:type="dxa"/>
            </w:tcMar>
          </w:tcPr>
          <w:p w14:paraId="53E108F2" w14:textId="77777777" w:rsidR="000B043B" w:rsidRDefault="00000000">
            <w:pPr>
              <w:spacing w:after="0"/>
              <w:rPr>
                <w:rFonts w:hint="eastAsia"/>
              </w:rPr>
            </w:pPr>
            <w:sdt>
              <w:sdtPr>
                <w:alias w:val="DATUM"/>
                <w:tag w:val="DATUM"/>
                <w:id w:val="-998569354"/>
                <w:text/>
              </w:sdtPr>
              <w:sdtContent>
                <w:r>
                  <w:rPr>
                    <w:color w:val="756B60"/>
                  </w:rPr>
                  <w:t>{{DATUM}}</w:t>
                </w:r>
              </w:sdtContent>
            </w:sdt>
          </w:p>
        </w:tc>
      </w:tr>
    </w:tbl>
    <w:p w14:paraId="3EE637C4" w14:textId="77777777" w:rsidR="000B043B" w:rsidRDefault="000B043B">
      <w:pPr>
        <w:spacing w:after="0"/>
        <w:rPr>
          <w:rFonts w:hint="eastAsia"/>
        </w:rPr>
      </w:pPr>
    </w:p>
    <w:p w14:paraId="20F62EF3" w14:textId="77777777" w:rsidR="000B043B" w:rsidRDefault="00000000">
      <w:pPr>
        <w:spacing w:after="40"/>
        <w:rPr>
          <w:rFonts w:hint="eastAsia"/>
        </w:rPr>
      </w:pPr>
      <w:r>
        <w:rPr>
          <w:b/>
          <w:color w:val="29451F"/>
        </w:rPr>
        <w:t>Handtekening</w:t>
      </w:r>
      <w:r>
        <w:rPr>
          <w:i/>
          <w:color w:val="756B60"/>
          <w:sz w:val="17"/>
        </w:rPr>
        <w:t xml:space="preserve">  bij afdrukken; digitaal volstaat de bevestiging hierboven</w:t>
      </w:r>
    </w:p>
    <w:tbl>
      <w:tblPr>
        <w:tblW w:w="9751" w:type="dxa"/>
        <w:tblInd w:w="120" w:type="dxa"/>
        <w:tblBorders>
          <w:top w:val="single" w:sz="6" w:space="0" w:color="D7D1C4"/>
          <w:left w:val="single" w:sz="6" w:space="0" w:color="D7D1C4"/>
          <w:bottom w:val="single" w:sz="6" w:space="0" w:color="D7D1C4"/>
          <w:right w:val="single" w:sz="6" w:space="0" w:color="D7D1C4"/>
          <w:insideH w:val="single" w:sz="6" w:space="0" w:color="D7D1C4"/>
          <w:insideV w:val="single" w:sz="6" w:space="0" w:color="D7D1C4"/>
        </w:tblBorders>
        <w:tblLayout w:type="fixed"/>
        <w:tblLook w:val="04A0" w:firstRow="1" w:lastRow="0" w:firstColumn="1" w:lastColumn="0" w:noHBand="0" w:noVBand="1"/>
      </w:tblPr>
      <w:tblGrid>
        <w:gridCol w:w="9751"/>
      </w:tblGrid>
      <w:tr w:rsidR="000B043B" w14:paraId="3C1067F2" w14:textId="77777777">
        <w:trPr>
          <w:trHeight w:val="510"/>
        </w:trPr>
        <w:tc>
          <w:tcPr>
            <w:tcW w:w="9751" w:type="dxa"/>
            <w:shd w:val="clear" w:color="auto" w:fill="FFFFFF"/>
            <w:tcMar>
              <w:top w:w="110" w:type="dxa"/>
              <w:left w:w="140" w:type="dxa"/>
              <w:bottom w:w="110" w:type="dxa"/>
              <w:right w:w="140" w:type="dxa"/>
            </w:tcMar>
          </w:tcPr>
          <w:p w14:paraId="1F73E477" w14:textId="77777777" w:rsidR="000B043B" w:rsidRDefault="00000000">
            <w:pPr>
              <w:spacing w:after="0"/>
              <w:rPr>
                <w:rFonts w:hint="eastAsia"/>
              </w:rPr>
            </w:pPr>
            <w:sdt>
              <w:sdtPr>
                <w:alias w:val="HANDTEKENING"/>
                <w:tag w:val="HANDTEKENING"/>
                <w:id w:val="-1895961847"/>
                <w:text/>
              </w:sdtPr>
              <w:sdtContent>
                <w:r>
                  <w:rPr>
                    <w:color w:val="756B60"/>
                  </w:rPr>
                  <w:t>{{HANDTEKENING}}</w:t>
                </w:r>
              </w:sdtContent>
            </w:sdt>
          </w:p>
        </w:tc>
      </w:tr>
    </w:tbl>
    <w:p w14:paraId="5C708A07" w14:textId="77777777" w:rsidR="000B043B" w:rsidRDefault="000B043B">
      <w:pPr>
        <w:spacing w:after="0"/>
        <w:rPr>
          <w:rFonts w:hint="eastAsia"/>
        </w:rPr>
      </w:pPr>
    </w:p>
    <w:p w14:paraId="646C0396" w14:textId="77777777" w:rsidR="000B043B" w:rsidRDefault="00000000">
      <w:pPr>
        <w:spacing w:before="240"/>
        <w:jc w:val="center"/>
        <w:rPr>
          <w:rFonts w:hint="eastAsia"/>
        </w:rPr>
      </w:pPr>
      <w:r>
        <w:rPr>
          <w:b/>
          <w:color w:val="29451F"/>
        </w:rPr>
        <w:t>Bedankt voor je inschrijving. We kijken ernaar uit je te verwelkomen.</w:t>
      </w:r>
    </w:p>
    <w:sectPr w:rsidR="000B043B" w:rsidSect="00034616">
      <w:headerReference w:type="default" r:id="rId9"/>
      <w:footerReference w:type="default" r:id="rId10"/>
      <w:pgSz w:w="11906" w:h="16838"/>
      <w:pgMar w:top="879" w:right="1020" w:bottom="879" w:left="102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8F1D0" w14:textId="77777777" w:rsidR="009E332A" w:rsidRDefault="009E332A">
      <w:pPr>
        <w:spacing w:after="0" w:line="240" w:lineRule="auto"/>
        <w:rPr>
          <w:rFonts w:hint="eastAsia"/>
        </w:rPr>
      </w:pPr>
      <w:r>
        <w:separator/>
      </w:r>
    </w:p>
  </w:endnote>
  <w:endnote w:type="continuationSeparator" w:id="0">
    <w:p w14:paraId="25C2747A" w14:textId="77777777" w:rsidR="009E332A" w:rsidRDefault="009E332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E406" w14:textId="77777777" w:rsidR="000B043B" w:rsidRPr="006B7232" w:rsidRDefault="00000000">
    <w:pPr>
      <w:pStyle w:val="Voettekst"/>
      <w:rPr>
        <w:rFonts w:hint="eastAsia"/>
        <w:lang w:val="nl-BE"/>
      </w:rPr>
    </w:pPr>
    <w:r w:rsidRPr="006B7232">
      <w:rPr>
        <w:color w:val="97A48F"/>
        <w:sz w:val="15"/>
        <w:lang w:val="nl-BE"/>
      </w:rPr>
      <w:t>Terug naar je essentie. Leiding nemen vanuit je natuur.</w:t>
    </w:r>
  </w:p>
  <w:p w14:paraId="12D2B118" w14:textId="77777777" w:rsidR="000B043B" w:rsidRDefault="00000000">
    <w:pPr>
      <w:jc w:val="right"/>
      <w:rPr>
        <w:rFonts w:hint="eastAsia"/>
      </w:rPr>
    </w:pPr>
    <w:proofErr w:type="spellStart"/>
    <w:r>
      <w:t>Pagina</w:t>
    </w:r>
    <w:proofErr w:type="spellEnd"/>
    <w:r>
      <w:t xml:space="preserve"> </w:t>
    </w:r>
    <w:r>
      <w:fldChar w:fldCharType="begin"/>
    </w:r>
    <w:r>
      <w:instrText>PAGE</w:instrText>
    </w:r>
    <w:r>
      <w:rPr>
        <w:rFonts w:hint="eastAsia"/>
      </w:rPr>
      <w:fldChar w:fldCharType="separate"/>
    </w:r>
    <w:r w:rsidR="00BA0D0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5F0F" w14:textId="77777777" w:rsidR="009E332A" w:rsidRDefault="009E332A">
      <w:pPr>
        <w:spacing w:after="0" w:line="240" w:lineRule="auto"/>
        <w:rPr>
          <w:rFonts w:hint="eastAsia"/>
        </w:rPr>
      </w:pPr>
      <w:r>
        <w:separator/>
      </w:r>
    </w:p>
  </w:footnote>
  <w:footnote w:type="continuationSeparator" w:id="0">
    <w:p w14:paraId="5996C83A" w14:textId="77777777" w:rsidR="009E332A" w:rsidRDefault="009E332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46C0" w14:textId="77777777" w:rsidR="000B043B" w:rsidRDefault="00000000">
    <w:pPr>
      <w:pStyle w:val="Koptekst"/>
      <w:jc w:val="right"/>
      <w:rPr>
        <w:rFonts w:hint="eastAsia"/>
      </w:rPr>
    </w:pPr>
    <w:proofErr w:type="gramStart"/>
    <w:r>
      <w:rPr>
        <w:color w:val="97A48F"/>
        <w:sz w:val="15"/>
      </w:rPr>
      <w:t>INSCHRIJFFORMULIER  •</w:t>
    </w:r>
    <w:proofErr w:type="gramEnd"/>
    <w:r>
      <w:rPr>
        <w:color w:val="97A48F"/>
        <w:sz w:val="15"/>
      </w:rPr>
      <w:t xml:space="preserve">  </w:t>
    </w:r>
    <w:proofErr w:type="spellStart"/>
    <w:r>
      <w:rPr>
        <w:color w:val="97A48F"/>
        <w:sz w:val="15"/>
      </w:rPr>
      <w:t>L’Eefje</w:t>
    </w:r>
    <w:proofErr w:type="spellEnd"/>
    <w:r>
      <w:rPr>
        <w:color w:val="97A48F"/>
        <w:sz w:val="15"/>
      </w:rPr>
      <w:t xml:space="preserve"> Leven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392167520">
    <w:abstractNumId w:val="8"/>
  </w:num>
  <w:num w:numId="2" w16cid:durableId="1425614137">
    <w:abstractNumId w:val="6"/>
  </w:num>
  <w:num w:numId="3" w16cid:durableId="797069299">
    <w:abstractNumId w:val="5"/>
  </w:num>
  <w:num w:numId="4" w16cid:durableId="1509976488">
    <w:abstractNumId w:val="4"/>
  </w:num>
  <w:num w:numId="5" w16cid:durableId="1263953939">
    <w:abstractNumId w:val="7"/>
  </w:num>
  <w:num w:numId="6" w16cid:durableId="211963668">
    <w:abstractNumId w:val="3"/>
  </w:num>
  <w:num w:numId="7" w16cid:durableId="435709808">
    <w:abstractNumId w:val="2"/>
  </w:num>
  <w:num w:numId="8" w16cid:durableId="435948577">
    <w:abstractNumId w:val="1"/>
  </w:num>
  <w:num w:numId="9" w16cid:durableId="81005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43B"/>
    <w:rsid w:val="0015074B"/>
    <w:rsid w:val="0029639D"/>
    <w:rsid w:val="00326F90"/>
    <w:rsid w:val="00347DD6"/>
    <w:rsid w:val="006B7232"/>
    <w:rsid w:val="009E332A"/>
    <w:rsid w:val="00AA1D8D"/>
    <w:rsid w:val="00B47730"/>
    <w:rsid w:val="00BA0D0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6A88A"/>
  <w14:defaultImageDpi w14:val="300"/>
  <w15:docId w15:val="{40248CE4-82F1-4EFE-808E-B81E6ADC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00" w:line="269" w:lineRule="auto"/>
    </w:pPr>
    <w:rPr>
      <w:rFonts w:ascii="Aptos" w:hAnsi="Aptos"/>
      <w:color w:val="3F3328"/>
      <w:sz w:val="21"/>
    </w:rPr>
  </w:style>
  <w:style w:type="paragraph" w:styleId="Kop1">
    <w:name w:val="heading 1"/>
    <w:basedOn w:val="Standaard"/>
    <w:next w:val="Standaard"/>
    <w:link w:val="Kop1Char"/>
    <w:uiPriority w:val="9"/>
    <w:qFormat/>
    <w:rsid w:val="00FC693F"/>
    <w:pPr>
      <w:keepNext/>
      <w:keepLines/>
      <w:spacing w:before="240" w:after="140"/>
      <w:outlineLvl w:val="0"/>
    </w:pPr>
    <w:rPr>
      <w:rFonts w:asciiTheme="majorHAnsi" w:eastAsiaTheme="majorEastAsia" w:hAnsiTheme="majorHAnsi" w:cstheme="majorBidi"/>
      <w:b/>
      <w:bCs/>
      <w:color w:val="29451F"/>
      <w:sz w:val="32"/>
      <w:szCs w:val="28"/>
    </w:rPr>
  </w:style>
  <w:style w:type="paragraph" w:styleId="Kop2">
    <w:name w:val="heading 2"/>
    <w:basedOn w:val="Standaard"/>
    <w:next w:val="Standaard"/>
    <w:link w:val="Kop2Char"/>
    <w:uiPriority w:val="9"/>
    <w:unhideWhenUsed/>
    <w:qFormat/>
    <w:rsid w:val="00FC693F"/>
    <w:pPr>
      <w:keepNext/>
      <w:keepLines/>
      <w:spacing w:before="180" w:after="80"/>
      <w:outlineLvl w:val="1"/>
    </w:pPr>
    <w:rPr>
      <w:rFonts w:asciiTheme="majorHAnsi" w:eastAsiaTheme="majorEastAsia" w:hAnsiTheme="majorHAnsi" w:cstheme="majorBidi"/>
      <w:b/>
      <w:bCs/>
      <w:color w:val="405F5A"/>
      <w:sz w:val="25"/>
      <w:szCs w:val="26"/>
    </w:rPr>
  </w:style>
  <w:style w:type="paragraph" w:styleId="Kop3">
    <w:name w:val="heading 3"/>
    <w:basedOn w:val="Standaard"/>
    <w:next w:val="Standaard"/>
    <w:link w:val="Kop3Char"/>
    <w:uiPriority w:val="9"/>
    <w:unhideWhenUsed/>
    <w:qFormat/>
    <w:rsid w:val="00FC693F"/>
    <w:pPr>
      <w:keepNext/>
      <w:keepLines/>
      <w:spacing w:before="120" w:after="60"/>
      <w:outlineLvl w:val="2"/>
    </w:pPr>
    <w:rPr>
      <w:rFonts w:asciiTheme="majorHAnsi" w:eastAsiaTheme="majorEastAsia" w:hAnsiTheme="majorHAnsi" w:cstheme="majorBidi"/>
      <w:b/>
      <w:bCs/>
      <w:color w:val="29451F"/>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100"/>
    </w:pPr>
    <w:rPr>
      <w:rFonts w:ascii="Aptos" w:hAnsi="Aptos"/>
      <w:color w:val="756B6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967</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Eefje Meynen</cp:lastModifiedBy>
  <cp:revision>2</cp:revision>
  <dcterms:created xsi:type="dcterms:W3CDTF">2026-09-03T17:58:00Z</dcterms:created>
  <dcterms:modified xsi:type="dcterms:W3CDTF">2026-09-03T17:58:00Z</dcterms:modified>
  <cp:category/>
</cp:coreProperties>
</file>